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D663" w14:textId="77777777" w:rsidR="00720F06" w:rsidRDefault="00720F06" w:rsidP="00720F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B2E11A3" w14:textId="77777777" w:rsidR="00720F06" w:rsidRDefault="00720F06" w:rsidP="00720F0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1678A62" w14:textId="77777777" w:rsidR="00720F06" w:rsidRDefault="00720F06" w:rsidP="00720F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C34A84B" w14:textId="77777777" w:rsidR="00720F06" w:rsidRDefault="00720F06" w:rsidP="00720F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B292528" w14:textId="77777777" w:rsidR="00720F06" w:rsidRDefault="00720F06" w:rsidP="00720F06">
      <w:pPr>
        <w:jc w:val="center"/>
        <w:rPr>
          <w:sz w:val="28"/>
          <w:szCs w:val="28"/>
        </w:rPr>
      </w:pPr>
    </w:p>
    <w:p w14:paraId="34833631" w14:textId="77777777" w:rsidR="00720F06" w:rsidRPr="00FE254B" w:rsidRDefault="00720F06" w:rsidP="00720F0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28C2B44B" w14:textId="77777777" w:rsidR="00720F06" w:rsidRPr="00FE254B" w:rsidRDefault="00720F06" w:rsidP="00720F06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508B6774" w14:textId="77777777" w:rsidR="00720F06" w:rsidRPr="00E036AE" w:rsidRDefault="00720F06" w:rsidP="00720F06">
      <w:pPr>
        <w:jc w:val="center"/>
        <w:rPr>
          <w:sz w:val="28"/>
          <w:szCs w:val="28"/>
        </w:rPr>
      </w:pPr>
    </w:p>
    <w:p w14:paraId="0F0CAE8D" w14:textId="77777777" w:rsidR="00720F06" w:rsidRDefault="00720F06" w:rsidP="00720F06">
      <w:pPr>
        <w:rPr>
          <w:sz w:val="28"/>
          <w:szCs w:val="28"/>
        </w:rPr>
      </w:pPr>
    </w:p>
    <w:p w14:paraId="74910FCA" w14:textId="77777777" w:rsidR="00720F06" w:rsidRPr="008B373C" w:rsidRDefault="00720F06" w:rsidP="00720F06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6C240DF3" w14:textId="77777777" w:rsidR="00720F06" w:rsidRPr="002F1067" w:rsidRDefault="00720F06" w:rsidP="00720F06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3E38202F" w14:textId="77777777" w:rsidR="00720F06" w:rsidRPr="002F1067" w:rsidRDefault="00720F06" w:rsidP="00720F06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3D34F894" w14:textId="0A377D20" w:rsidR="00720F06" w:rsidRPr="008B373C" w:rsidRDefault="00720F06" w:rsidP="00720F06">
      <w:pPr>
        <w:ind w:left="4963"/>
        <w:rPr>
          <w:sz w:val="28"/>
          <w:szCs w:val="28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343120A8" w14:textId="77777777" w:rsidR="00720F06" w:rsidRDefault="00720F06" w:rsidP="00720F06">
      <w:pPr>
        <w:rPr>
          <w:sz w:val="28"/>
          <w:szCs w:val="28"/>
        </w:rPr>
      </w:pPr>
    </w:p>
    <w:p w14:paraId="5BBEA42C" w14:textId="77777777" w:rsidR="00720F06" w:rsidRDefault="00720F06" w:rsidP="00720F06">
      <w:pPr>
        <w:jc w:val="center"/>
        <w:rPr>
          <w:b/>
          <w:sz w:val="28"/>
          <w:szCs w:val="28"/>
        </w:rPr>
      </w:pPr>
    </w:p>
    <w:p w14:paraId="3BAD0F57" w14:textId="77777777" w:rsidR="00720F06" w:rsidRDefault="00720F06" w:rsidP="00720F06">
      <w:pPr>
        <w:jc w:val="center"/>
        <w:rPr>
          <w:b/>
          <w:sz w:val="28"/>
          <w:szCs w:val="28"/>
        </w:rPr>
      </w:pPr>
    </w:p>
    <w:p w14:paraId="793250E6" w14:textId="77777777" w:rsidR="00720F06" w:rsidRDefault="00720F06" w:rsidP="00720F06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14:paraId="1A566EA9" w14:textId="77777777" w:rsidR="00720F06" w:rsidRPr="00BE5B42" w:rsidRDefault="00720F06" w:rsidP="00720F06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00DFFA7A" w14:textId="77777777" w:rsidR="00720F06" w:rsidRDefault="00720F06" w:rsidP="00720F06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20F06" w:rsidRPr="00CC12F9" w14:paraId="4E5E68F8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2B98CCD3" w14:textId="77777777" w:rsidR="00720F06" w:rsidRPr="00CC12F9" w:rsidRDefault="00720F06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FF67E77" w14:textId="1F0A795D" w:rsidR="00720F06" w:rsidRPr="00CC12F9" w:rsidRDefault="00720F06" w:rsidP="00953185">
            <w:r>
              <w:t xml:space="preserve">44.03.05 Педагогическое образование </w:t>
            </w:r>
            <w:r w:rsidRPr="00720F06">
              <w:t>(с двумя профилями подготовки)</w:t>
            </w:r>
          </w:p>
        </w:tc>
      </w:tr>
      <w:tr w:rsidR="00720F06" w:rsidRPr="00CC12F9" w14:paraId="3B6EF4B4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6EDCA1A" w14:textId="77777777" w:rsidR="00720F06" w:rsidRPr="00CC12F9" w:rsidRDefault="00720F06" w:rsidP="00953185">
            <w:pPr>
              <w:ind w:firstLine="6521"/>
              <w:rPr>
                <w:b/>
                <w:bCs/>
              </w:rPr>
            </w:pPr>
          </w:p>
        </w:tc>
      </w:tr>
      <w:tr w:rsidR="00720F06" w:rsidRPr="00CC12F9" w14:paraId="02268162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2AAE6C24" w14:textId="77777777" w:rsidR="00720F06" w:rsidRPr="00CC12F9" w:rsidRDefault="00720F06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00777740" w14:textId="77777777" w:rsidR="00720F06" w:rsidRPr="00FE254B" w:rsidRDefault="00720F06" w:rsidP="00953185">
            <w:r w:rsidRPr="00FE254B">
              <w:t>Информатика и Технология</w:t>
            </w:r>
          </w:p>
        </w:tc>
      </w:tr>
      <w:tr w:rsidR="00720F06" w:rsidRPr="00CC12F9" w14:paraId="2C24219F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1A3E49BF" w14:textId="77777777" w:rsidR="00720F06" w:rsidRPr="00CC12F9" w:rsidRDefault="00720F06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29FEBC0" w14:textId="77777777" w:rsidR="00720F06" w:rsidRDefault="00720F06" w:rsidP="00953185">
            <w:pPr>
              <w:rPr>
                <w:b/>
              </w:rPr>
            </w:pPr>
          </w:p>
        </w:tc>
      </w:tr>
      <w:tr w:rsidR="00720F06" w:rsidRPr="00CC12F9" w14:paraId="393BD84A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012A8C1C" w14:textId="77777777" w:rsidR="00720F06" w:rsidRPr="00CC12F9" w:rsidRDefault="00720F06" w:rsidP="00953185">
            <w:pPr>
              <w:rPr>
                <w:b/>
              </w:rPr>
            </w:pPr>
            <w:proofErr w:type="gramStart"/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584DBC40" w14:textId="77777777" w:rsidR="00720F06" w:rsidRPr="00FE254B" w:rsidRDefault="00720F06" w:rsidP="00953185">
            <w:r w:rsidRPr="00FE254B">
              <w:t>бакалавр</w:t>
            </w:r>
          </w:p>
        </w:tc>
      </w:tr>
      <w:tr w:rsidR="00720F06" w:rsidRPr="00CC12F9" w14:paraId="2351E7ED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47E5698C" w14:textId="77777777" w:rsidR="00720F06" w:rsidRPr="00CC12F9" w:rsidRDefault="00720F06" w:rsidP="00953185"/>
        </w:tc>
        <w:tc>
          <w:tcPr>
            <w:tcW w:w="6253" w:type="dxa"/>
          </w:tcPr>
          <w:p w14:paraId="470EF175" w14:textId="77777777" w:rsidR="00720F06" w:rsidRPr="00CC12F9" w:rsidRDefault="00720F06" w:rsidP="00953185">
            <w:pPr>
              <w:jc w:val="center"/>
            </w:pPr>
          </w:p>
        </w:tc>
      </w:tr>
      <w:tr w:rsidR="00720F06" w:rsidRPr="00CC12F9" w14:paraId="28C8A43F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183B4172" w14:textId="77777777" w:rsidR="00720F06" w:rsidRPr="00CC12F9" w:rsidRDefault="00720F06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44A7DCB" w14:textId="77777777" w:rsidR="00720F06" w:rsidRPr="00CC12F9" w:rsidRDefault="00720F06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720F06" w:rsidRPr="00CC12F9" w14:paraId="10FC988D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3451D403" w14:textId="77777777" w:rsidR="00720F06" w:rsidRPr="009215F0" w:rsidRDefault="00720F06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23F49BC" w14:textId="77777777" w:rsidR="00720F06" w:rsidRPr="00C024FD" w:rsidRDefault="00720F06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20F06" w:rsidRPr="00CC12F9" w14:paraId="18045F95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4575183D" w14:textId="77777777" w:rsidR="00720F06" w:rsidRPr="00DA7B17" w:rsidRDefault="00720F06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382FACC9" w14:textId="77777777" w:rsidR="00720F06" w:rsidRPr="00DA7B17" w:rsidRDefault="00720F06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Т</w:t>
            </w:r>
            <w:r w:rsidRPr="00FE254B">
              <w:rPr>
                <w:bCs/>
              </w:rPr>
              <w:t>ехнологическая (проектно-технологическая</w:t>
            </w:r>
            <w:r>
              <w:rPr>
                <w:bCs/>
              </w:rPr>
              <w:t>)</w:t>
            </w:r>
          </w:p>
        </w:tc>
      </w:tr>
      <w:tr w:rsidR="00720F06" w:rsidRPr="00C024FD" w14:paraId="423A6A63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7AD39252" w14:textId="77777777" w:rsidR="00720F06" w:rsidRPr="00C024FD" w:rsidRDefault="00720F06" w:rsidP="0095318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21A140A9" w14:textId="77777777" w:rsidR="00720F06" w:rsidRPr="00C024FD" w:rsidRDefault="00720F06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6102D62" w14:textId="77777777" w:rsidR="00720F06" w:rsidRDefault="00720F06" w:rsidP="00720F06">
      <w:pPr>
        <w:rPr>
          <w:b/>
          <w:sz w:val="28"/>
          <w:szCs w:val="28"/>
        </w:rPr>
      </w:pPr>
    </w:p>
    <w:p w14:paraId="45A9E523" w14:textId="77777777" w:rsidR="00720F06" w:rsidRDefault="00720F06" w:rsidP="00720F06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20F06" w:rsidRPr="00600406" w14:paraId="661CFC3F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C85612" w14:textId="77777777" w:rsidR="00720F06" w:rsidRPr="00600406" w:rsidRDefault="00720F06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9AA8AA" w14:textId="77777777" w:rsidR="00720F06" w:rsidRPr="00600406" w:rsidRDefault="00720F06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45371B" w14:textId="77777777" w:rsidR="00720F06" w:rsidRPr="00600406" w:rsidRDefault="00720F06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75FED3C" w14:textId="77777777" w:rsidR="00720F06" w:rsidRPr="00600406" w:rsidRDefault="00720F06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720F06" w:rsidRPr="00600406" w14:paraId="5408CA6E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05FAD8" w14:textId="77777777" w:rsidR="00720F06" w:rsidRPr="00600406" w:rsidRDefault="00720F06" w:rsidP="00953185">
            <w:pPr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4F0E8" w14:textId="77777777" w:rsidR="00720F06" w:rsidRPr="00600406" w:rsidRDefault="00720F06" w:rsidP="00953185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4AD636" w14:textId="77777777" w:rsidR="00720F06" w:rsidRPr="00600406" w:rsidRDefault="00720F06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20F06" w:rsidRPr="00600406" w14:paraId="2D555D01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4ABE9E" w14:textId="77777777" w:rsidR="00720F06" w:rsidRPr="00600406" w:rsidRDefault="00720F06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7F995F" w14:textId="77777777" w:rsidR="00720F06" w:rsidRPr="00600406" w:rsidRDefault="00720F06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BD9F6" w14:textId="77777777" w:rsidR="00720F06" w:rsidRPr="00600406" w:rsidRDefault="00720F06" w:rsidP="00953185">
            <w:pPr>
              <w:jc w:val="center"/>
              <w:rPr>
                <w:b/>
              </w:rPr>
            </w:pPr>
          </w:p>
        </w:tc>
      </w:tr>
    </w:tbl>
    <w:p w14:paraId="3EDDB067" w14:textId="77777777" w:rsidR="00720F06" w:rsidRDefault="00720F06" w:rsidP="00720F06">
      <w:pPr>
        <w:rPr>
          <w:b/>
          <w:sz w:val="28"/>
          <w:szCs w:val="28"/>
        </w:rPr>
      </w:pPr>
    </w:p>
    <w:p w14:paraId="59C53AC1" w14:textId="4C611308" w:rsidR="00720F06" w:rsidRDefault="00720F06" w:rsidP="00720F06">
      <w:pPr>
        <w:jc w:val="center"/>
        <w:rPr>
          <w:sz w:val="28"/>
          <w:szCs w:val="28"/>
        </w:rPr>
      </w:pPr>
    </w:p>
    <w:p w14:paraId="43240AAC" w14:textId="58BA507C" w:rsidR="00720F06" w:rsidRDefault="00720F06" w:rsidP="00720F06">
      <w:pPr>
        <w:jc w:val="center"/>
        <w:rPr>
          <w:sz w:val="28"/>
          <w:szCs w:val="28"/>
        </w:rPr>
      </w:pPr>
    </w:p>
    <w:p w14:paraId="7EAE8361" w14:textId="07F31462" w:rsidR="00720F06" w:rsidRDefault="00720F06" w:rsidP="00720F06">
      <w:pPr>
        <w:jc w:val="center"/>
        <w:rPr>
          <w:sz w:val="28"/>
          <w:szCs w:val="28"/>
        </w:rPr>
      </w:pPr>
    </w:p>
    <w:p w14:paraId="41F688F1" w14:textId="77777777" w:rsidR="00720F06" w:rsidRDefault="00720F06" w:rsidP="00720F06">
      <w:pPr>
        <w:jc w:val="center"/>
        <w:rPr>
          <w:sz w:val="28"/>
          <w:szCs w:val="28"/>
        </w:rPr>
      </w:pPr>
    </w:p>
    <w:p w14:paraId="7E6BE80F" w14:textId="77777777" w:rsidR="00720F06" w:rsidRDefault="00720F06" w:rsidP="00720F0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0CB28183" w14:textId="77777777" w:rsidR="00720F06" w:rsidRDefault="00720F06" w:rsidP="00720F06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6895E9BB" w14:textId="6BE5B703" w:rsidR="007017F5" w:rsidRDefault="00422676" w:rsidP="002A2BA3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7017F5">
        <w:rPr>
          <w:sz w:val="28"/>
          <w:szCs w:val="28"/>
        </w:rPr>
        <w:lastRenderedPageBreak/>
        <w:t>Программа составлена на основе:</w:t>
      </w:r>
    </w:p>
    <w:p w14:paraId="5A349A80" w14:textId="77777777" w:rsidR="007017F5" w:rsidRDefault="007017F5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</w:t>
      </w:r>
      <w:r w:rsidR="003C6DA2">
        <w:rPr>
          <w:sz w:val="28"/>
          <w:szCs w:val="28"/>
        </w:rPr>
        <w:t xml:space="preserve">его  образования по направлению </w:t>
      </w:r>
      <w:r w:rsidR="003C6DA2" w:rsidRPr="00422676">
        <w:rPr>
          <w:sz w:val="28"/>
          <w:szCs w:val="28"/>
        </w:rPr>
        <w:t>подготовки</w:t>
      </w:r>
      <w:r w:rsidR="004247E7" w:rsidRPr="00422676">
        <w:rPr>
          <w:sz w:val="28"/>
          <w:szCs w:val="28"/>
        </w:rPr>
        <w:t xml:space="preserve"> </w:t>
      </w:r>
      <w:r w:rsidR="00422676" w:rsidRPr="00422676">
        <w:rPr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422676">
        <w:rPr>
          <w:sz w:val="28"/>
          <w:szCs w:val="28"/>
        </w:rPr>
        <w:t>, утвержденного</w:t>
      </w:r>
      <w:r w:rsidR="003C6DA2" w:rsidRPr="00422676">
        <w:rPr>
          <w:sz w:val="28"/>
          <w:szCs w:val="28"/>
        </w:rPr>
        <w:t xml:space="preserve"> приказом Министерства образования и науки РФ от</w:t>
      </w:r>
      <w:r w:rsidRPr="00422676">
        <w:rPr>
          <w:sz w:val="28"/>
          <w:szCs w:val="28"/>
        </w:rPr>
        <w:t xml:space="preserve"> </w:t>
      </w:r>
      <w:r w:rsidR="00422676" w:rsidRPr="00422676">
        <w:rPr>
          <w:sz w:val="28"/>
          <w:szCs w:val="28"/>
          <w:lang w:eastAsia="ru-RU"/>
        </w:rPr>
        <w:t>«</w:t>
      </w:r>
      <w:r w:rsidR="002A2BA3">
        <w:rPr>
          <w:sz w:val="28"/>
          <w:szCs w:val="28"/>
          <w:lang w:eastAsia="ru-RU"/>
        </w:rPr>
        <w:t>22</w:t>
      </w:r>
      <w:r w:rsidR="00422676" w:rsidRPr="00422676">
        <w:rPr>
          <w:sz w:val="28"/>
          <w:szCs w:val="28"/>
          <w:lang w:eastAsia="ru-RU"/>
        </w:rPr>
        <w:t>» февраля 201</w:t>
      </w:r>
      <w:r w:rsidR="002A2BA3">
        <w:rPr>
          <w:sz w:val="28"/>
          <w:szCs w:val="28"/>
          <w:lang w:eastAsia="ru-RU"/>
        </w:rPr>
        <w:t>8</w:t>
      </w:r>
      <w:r w:rsidR="00422676" w:rsidRPr="00422676">
        <w:rPr>
          <w:sz w:val="28"/>
          <w:szCs w:val="28"/>
          <w:lang w:eastAsia="ru-RU"/>
        </w:rPr>
        <w:t xml:space="preserve">г., № </w:t>
      </w:r>
      <w:r w:rsidR="002A2BA3">
        <w:rPr>
          <w:sz w:val="28"/>
          <w:szCs w:val="28"/>
          <w:lang w:eastAsia="ru-RU"/>
        </w:rPr>
        <w:t>125</w:t>
      </w:r>
      <w:r w:rsidRPr="00422676">
        <w:rPr>
          <w:sz w:val="28"/>
          <w:szCs w:val="28"/>
        </w:rPr>
        <w:t>.</w:t>
      </w:r>
    </w:p>
    <w:p w14:paraId="4894EEA0" w14:textId="121E1321" w:rsidR="007017F5" w:rsidRDefault="00350D2D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</w:t>
      </w:r>
      <w:r w:rsidRPr="00422676">
        <w:rPr>
          <w:sz w:val="28"/>
          <w:szCs w:val="28"/>
        </w:rPr>
        <w:t>подготовки</w:t>
      </w:r>
      <w:r w:rsidR="004247E7" w:rsidRPr="00422676">
        <w:rPr>
          <w:sz w:val="28"/>
          <w:szCs w:val="28"/>
        </w:rPr>
        <w:t xml:space="preserve"> </w:t>
      </w:r>
      <w:r w:rsidR="00422676" w:rsidRPr="00422676">
        <w:rPr>
          <w:sz w:val="28"/>
          <w:szCs w:val="28"/>
          <w:lang w:eastAsia="ru-RU"/>
        </w:rPr>
        <w:t xml:space="preserve">44.03.05 Педагогическое образование (с двумя профилями подготовки) профиль «Информатика и </w:t>
      </w:r>
      <w:r w:rsidR="00720F06">
        <w:rPr>
          <w:sz w:val="28"/>
          <w:szCs w:val="28"/>
          <w:lang w:eastAsia="ru-RU"/>
        </w:rPr>
        <w:t>Т</w:t>
      </w:r>
      <w:r w:rsidR="00422676" w:rsidRPr="00422676">
        <w:rPr>
          <w:sz w:val="28"/>
          <w:szCs w:val="28"/>
          <w:lang w:eastAsia="ru-RU"/>
        </w:rPr>
        <w:t>ехнология»</w:t>
      </w:r>
      <w:r w:rsidRPr="00422676">
        <w:rPr>
          <w:sz w:val="28"/>
          <w:szCs w:val="28"/>
        </w:rPr>
        <w:t>,</w:t>
      </w:r>
      <w:r w:rsidR="007017F5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 xml:space="preserve">решением Ученого совета НГПУ им. К. Минина от </w:t>
      </w:r>
      <w:r w:rsidR="007017F5">
        <w:rPr>
          <w:sz w:val="28"/>
          <w:szCs w:val="28"/>
        </w:rPr>
        <w:t>«</w:t>
      </w:r>
      <w:r w:rsidR="002A2BA3">
        <w:rPr>
          <w:sz w:val="28"/>
          <w:szCs w:val="28"/>
        </w:rPr>
        <w:t>2</w:t>
      </w:r>
      <w:r w:rsidR="00422676">
        <w:rPr>
          <w:sz w:val="28"/>
          <w:szCs w:val="28"/>
        </w:rPr>
        <w:t>2</w:t>
      </w:r>
      <w:r w:rsidR="007017F5">
        <w:rPr>
          <w:sz w:val="28"/>
          <w:szCs w:val="28"/>
        </w:rPr>
        <w:t xml:space="preserve">» </w:t>
      </w:r>
      <w:r w:rsidR="00422676">
        <w:rPr>
          <w:sz w:val="28"/>
          <w:szCs w:val="28"/>
        </w:rPr>
        <w:t>февраля</w:t>
      </w:r>
      <w:r w:rsidR="007017F5">
        <w:rPr>
          <w:sz w:val="28"/>
          <w:szCs w:val="28"/>
        </w:rPr>
        <w:t xml:space="preserve"> 20</w:t>
      </w:r>
      <w:r w:rsidR="00422676">
        <w:rPr>
          <w:sz w:val="28"/>
          <w:szCs w:val="28"/>
        </w:rPr>
        <w:t>1</w:t>
      </w:r>
      <w:r w:rsidR="002A2BA3">
        <w:rPr>
          <w:sz w:val="28"/>
          <w:szCs w:val="28"/>
        </w:rPr>
        <w:t>9</w:t>
      </w:r>
      <w:r w:rsidR="00422676">
        <w:rPr>
          <w:sz w:val="28"/>
          <w:szCs w:val="28"/>
        </w:rPr>
        <w:t xml:space="preserve"> </w:t>
      </w:r>
      <w:r w:rsidR="007017F5">
        <w:rPr>
          <w:sz w:val="28"/>
          <w:szCs w:val="28"/>
        </w:rPr>
        <w:t>г.</w:t>
      </w:r>
      <w:r>
        <w:rPr>
          <w:sz w:val="28"/>
          <w:szCs w:val="28"/>
        </w:rPr>
        <w:t>, протокол №</w:t>
      </w:r>
      <w:r w:rsidR="00422676">
        <w:rPr>
          <w:sz w:val="28"/>
          <w:szCs w:val="28"/>
        </w:rPr>
        <w:t xml:space="preserve"> </w:t>
      </w:r>
      <w:r w:rsidR="002A2BA3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14:paraId="14935E46" w14:textId="77777777" w:rsidR="007017F5" w:rsidRDefault="007017F5" w:rsidP="007017F5">
      <w:pPr>
        <w:jc w:val="both"/>
        <w:rPr>
          <w:sz w:val="28"/>
          <w:szCs w:val="28"/>
        </w:rPr>
      </w:pPr>
    </w:p>
    <w:p w14:paraId="7494575A" w14:textId="77777777" w:rsidR="007017F5" w:rsidRDefault="007017F5" w:rsidP="007017F5">
      <w:pPr>
        <w:jc w:val="both"/>
        <w:rPr>
          <w:sz w:val="28"/>
          <w:szCs w:val="28"/>
        </w:rPr>
      </w:pPr>
    </w:p>
    <w:p w14:paraId="79E8132D" w14:textId="77777777" w:rsidR="0074374C" w:rsidRDefault="0074374C" w:rsidP="007017F5">
      <w:pPr>
        <w:jc w:val="both"/>
        <w:rPr>
          <w:sz w:val="28"/>
          <w:szCs w:val="28"/>
        </w:rPr>
      </w:pPr>
    </w:p>
    <w:p w14:paraId="57348C5F" w14:textId="1AB2755E" w:rsidR="002502E3" w:rsidRDefault="002502E3" w:rsidP="002502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(технологической (проектно-технологической)) практики принята на заседании кафедры </w:t>
      </w:r>
      <w:r w:rsidR="00720F06">
        <w:rPr>
          <w:sz w:val="28"/>
          <w:szCs w:val="28"/>
        </w:rPr>
        <w:t>прикладной информатики и информационных технологий в образовании от «20» февраля 2019 г.</w:t>
      </w:r>
      <w:r w:rsidR="00720F06" w:rsidRPr="00E562F2">
        <w:rPr>
          <w:sz w:val="28"/>
          <w:szCs w:val="28"/>
        </w:rPr>
        <w:t xml:space="preserve"> </w:t>
      </w:r>
      <w:r w:rsidR="00720F06">
        <w:rPr>
          <w:sz w:val="28"/>
          <w:szCs w:val="28"/>
        </w:rPr>
        <w:t>протокол №8</w:t>
      </w:r>
      <w:r>
        <w:rPr>
          <w:sz w:val="28"/>
          <w:szCs w:val="28"/>
        </w:rPr>
        <w:t>.</w:t>
      </w:r>
    </w:p>
    <w:p w14:paraId="15FA0F6D" w14:textId="77777777" w:rsidR="002502E3" w:rsidRDefault="002502E3" w:rsidP="002502E3">
      <w:pPr>
        <w:jc w:val="both"/>
        <w:rPr>
          <w:sz w:val="28"/>
          <w:szCs w:val="28"/>
        </w:rPr>
      </w:pPr>
    </w:p>
    <w:p w14:paraId="352E8631" w14:textId="77777777" w:rsidR="002502E3" w:rsidRDefault="002502E3" w:rsidP="002502E3">
      <w:pPr>
        <w:jc w:val="both"/>
        <w:rPr>
          <w:sz w:val="28"/>
          <w:szCs w:val="28"/>
        </w:rPr>
      </w:pPr>
    </w:p>
    <w:p w14:paraId="54DEC51D" w14:textId="77777777" w:rsidR="002502E3" w:rsidRDefault="002502E3" w:rsidP="002502E3">
      <w:pPr>
        <w:jc w:val="both"/>
        <w:rPr>
          <w:sz w:val="28"/>
          <w:szCs w:val="28"/>
        </w:rPr>
      </w:pPr>
    </w:p>
    <w:p w14:paraId="013CD609" w14:textId="77777777" w:rsidR="002502E3" w:rsidRDefault="002502E3" w:rsidP="002502E3">
      <w:pPr>
        <w:jc w:val="both"/>
        <w:rPr>
          <w:sz w:val="28"/>
          <w:szCs w:val="28"/>
        </w:rPr>
      </w:pPr>
    </w:p>
    <w:p w14:paraId="15EBCB59" w14:textId="77777777" w:rsidR="002502E3" w:rsidRDefault="002502E3" w:rsidP="00250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Голубева О.В.</w:t>
      </w:r>
    </w:p>
    <w:p w14:paraId="11E4D207" w14:textId="77777777" w:rsidR="002502E3" w:rsidRDefault="002502E3" w:rsidP="002502E3">
      <w:pPr>
        <w:jc w:val="both"/>
        <w:rPr>
          <w:sz w:val="28"/>
          <w:szCs w:val="28"/>
        </w:rPr>
      </w:pPr>
    </w:p>
    <w:p w14:paraId="125A1A78" w14:textId="77777777" w:rsidR="002502E3" w:rsidRDefault="002502E3" w:rsidP="002502E3">
      <w:pPr>
        <w:jc w:val="both"/>
        <w:rPr>
          <w:sz w:val="28"/>
          <w:szCs w:val="28"/>
        </w:rPr>
      </w:pPr>
    </w:p>
    <w:p w14:paraId="25B6271A" w14:textId="77777777" w:rsidR="002502E3" w:rsidRDefault="002502E3" w:rsidP="002502E3">
      <w:pPr>
        <w:jc w:val="both"/>
        <w:rPr>
          <w:sz w:val="28"/>
          <w:szCs w:val="28"/>
        </w:rPr>
      </w:pPr>
    </w:p>
    <w:p w14:paraId="0D6838D2" w14:textId="6FDEAB5D" w:rsidR="00123AD9" w:rsidRDefault="00123AD9" w:rsidP="002502E3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588735" w14:textId="77777777" w:rsidR="007017F5" w:rsidRPr="00123AD9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123AD9"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2751C0" w:rsidRPr="00123AD9">
        <w:rPr>
          <w:b/>
          <w:bCs/>
          <w:sz w:val="28"/>
          <w:szCs w:val="28"/>
        </w:rPr>
        <w:t>(</w:t>
      </w:r>
      <w:r w:rsidR="0019298E">
        <w:rPr>
          <w:b/>
          <w:bCs/>
          <w:sz w:val="28"/>
          <w:szCs w:val="28"/>
        </w:rPr>
        <w:t>технологической (проектно-технологической</w:t>
      </w:r>
      <w:r w:rsidR="002751C0" w:rsidRPr="00123AD9">
        <w:rPr>
          <w:b/>
          <w:bCs/>
          <w:sz w:val="28"/>
          <w:szCs w:val="28"/>
        </w:rPr>
        <w:t>)</w:t>
      </w:r>
      <w:r w:rsidR="0019298E">
        <w:rPr>
          <w:b/>
          <w:bCs/>
          <w:sz w:val="28"/>
          <w:szCs w:val="28"/>
        </w:rPr>
        <w:t>)</w:t>
      </w:r>
      <w:r w:rsidR="002751C0" w:rsidRPr="00123AD9">
        <w:rPr>
          <w:bCs/>
          <w:sz w:val="22"/>
          <w:szCs w:val="22"/>
        </w:rPr>
        <w:t xml:space="preserve"> </w:t>
      </w:r>
      <w:r w:rsidR="007017F5" w:rsidRPr="00123AD9">
        <w:rPr>
          <w:b/>
          <w:bCs/>
          <w:sz w:val="28"/>
          <w:szCs w:val="28"/>
        </w:rPr>
        <w:t>практики</w:t>
      </w:r>
    </w:p>
    <w:p w14:paraId="494801ED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Учебная (</w:t>
      </w:r>
      <w:r w:rsidR="0019298E">
        <w:rPr>
          <w:rFonts w:eastAsiaTheme="minorHAnsi"/>
          <w:sz w:val="28"/>
          <w:szCs w:val="28"/>
          <w:lang w:eastAsia="en-US"/>
        </w:rPr>
        <w:t>технологическая (проектно-технологическая</w:t>
      </w:r>
      <w:r>
        <w:rPr>
          <w:rFonts w:eastAsiaTheme="minorHAnsi"/>
          <w:sz w:val="28"/>
          <w:szCs w:val="28"/>
          <w:lang w:eastAsia="en-US"/>
        </w:rPr>
        <w:t>)</w:t>
      </w:r>
      <w:r w:rsidR="0019298E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практика студентов является одной из важных составляющих подготовки бакалавра.</w:t>
      </w:r>
    </w:p>
    <w:p w14:paraId="6A7EBCBC" w14:textId="77777777" w:rsidR="004D64E2" w:rsidRDefault="004D64E2" w:rsidP="004D64E2">
      <w:pPr>
        <w:pStyle w:val="a7"/>
        <w:spacing w:line="240" w:lineRule="auto"/>
        <w:ind w:firstLine="709"/>
        <w:jc w:val="both"/>
        <w:rPr>
          <w:sz w:val="24"/>
        </w:rPr>
      </w:pPr>
      <w:r>
        <w:rPr>
          <w:b/>
          <w:szCs w:val="28"/>
        </w:rPr>
        <w:t>Цель:</w:t>
      </w:r>
      <w:r>
        <w:rPr>
          <w:szCs w:val="28"/>
        </w:rPr>
        <w:t xml:space="preserve"> 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>
        <w:rPr>
          <w:sz w:val="24"/>
        </w:rPr>
        <w:t xml:space="preserve">. </w:t>
      </w:r>
    </w:p>
    <w:p w14:paraId="1B1B57C2" w14:textId="77777777" w:rsidR="004D64E2" w:rsidRDefault="004D64E2" w:rsidP="004D64E2">
      <w:pPr>
        <w:pStyle w:val="a7"/>
        <w:spacing w:line="24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14:paraId="030270B1" w14:textId="77777777" w:rsidR="004D64E2" w:rsidRDefault="004D64E2" w:rsidP="004D64E2">
      <w:pPr>
        <w:numPr>
          <w:ilvl w:val="0"/>
          <w:numId w:val="5"/>
        </w:numPr>
        <w:shd w:val="clear" w:color="auto" w:fill="FFFFFF"/>
        <w:tabs>
          <w:tab w:val="num" w:pos="993"/>
          <w:tab w:val="left" w:pos="1080"/>
          <w:tab w:val="left" w:pos="1915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и совершенствование теоретических знаний, установление их связи с практической деятельностью;</w:t>
      </w:r>
    </w:p>
    <w:p w14:paraId="0FA9E728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метода проекта, выполнение проектных работ по индивидуальным заданиям;</w:t>
      </w:r>
    </w:p>
    <w:p w14:paraId="0415AD7F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технологии обработки материалов в учебных мастерских;</w:t>
      </w:r>
    </w:p>
    <w:p w14:paraId="4EADA1F3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14:paraId="762AC5AF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студентов творческого и исследовательского подходов к профессиональной деятельности.</w:t>
      </w:r>
    </w:p>
    <w:p w14:paraId="61EEC5AE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20228ED6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учебной </w:t>
      </w:r>
      <w:r w:rsidR="0019298E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 w:rsidRPr="0019298E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68CE6D6C" w14:textId="77777777" w:rsidR="004D64E2" w:rsidRDefault="004D64E2" w:rsidP="004D64E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результате прохождения учебной </w:t>
      </w:r>
      <w:r w:rsidR="0019298E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248C597" w14:textId="77777777" w:rsidR="00FE0136" w:rsidRDefault="00FE0136" w:rsidP="004D64E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9"/>
        <w:gridCol w:w="2830"/>
        <w:gridCol w:w="2910"/>
      </w:tblGrid>
      <w:tr w:rsidR="00FE0136" w:rsidRPr="00305BA8" w14:paraId="0F23A310" w14:textId="77777777" w:rsidTr="00CE63AF">
        <w:tc>
          <w:tcPr>
            <w:tcW w:w="1565" w:type="dxa"/>
            <w:shd w:val="clear" w:color="auto" w:fill="auto"/>
          </w:tcPr>
          <w:p w14:paraId="4CD10746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Код</w:t>
            </w:r>
          </w:p>
          <w:p w14:paraId="0A10E4F8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452CBE15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Результаты освоения ОПОП</w:t>
            </w:r>
          </w:p>
          <w:p w14:paraId="60850A1D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6AE1D63F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0" w:type="dxa"/>
          </w:tcPr>
          <w:p w14:paraId="74E51550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136F8398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Перечень планируемых</w:t>
            </w:r>
          </w:p>
          <w:p w14:paraId="3818167E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результатов обучения</w:t>
            </w:r>
          </w:p>
        </w:tc>
      </w:tr>
      <w:tr w:rsidR="003063C0" w:rsidRPr="00305BA8" w14:paraId="19ADB8FF" w14:textId="77777777" w:rsidTr="00CE63AF">
        <w:tc>
          <w:tcPr>
            <w:tcW w:w="1565" w:type="dxa"/>
            <w:vMerge w:val="restart"/>
            <w:shd w:val="clear" w:color="auto" w:fill="auto"/>
          </w:tcPr>
          <w:p w14:paraId="653354A2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УК.2</w:t>
            </w:r>
          </w:p>
        </w:tc>
        <w:tc>
          <w:tcPr>
            <w:tcW w:w="2659" w:type="dxa"/>
            <w:vMerge w:val="restart"/>
            <w:shd w:val="clear" w:color="auto" w:fill="auto"/>
          </w:tcPr>
          <w:p w14:paraId="7D42B10D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proofErr w:type="gramStart"/>
            <w:r>
              <w:t>действую-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правовых норм, имеющихся ресурсов и ограничений</w:t>
            </w:r>
          </w:p>
        </w:tc>
        <w:tc>
          <w:tcPr>
            <w:tcW w:w="2830" w:type="dxa"/>
          </w:tcPr>
          <w:p w14:paraId="028F36A3" w14:textId="77777777" w:rsidR="003063C0" w:rsidRDefault="003063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УК.2.1. Проводит </w:t>
            </w:r>
            <w:proofErr w:type="gramStart"/>
            <w:r>
              <w:rPr>
                <w:lang w:eastAsia="en-US"/>
              </w:rPr>
              <w:t>деком-позицию</w:t>
            </w:r>
            <w:proofErr w:type="gramEnd"/>
            <w:r>
              <w:rPr>
                <w:lang w:eastAsia="en-US"/>
              </w:rPr>
              <w:t xml:space="preserve"> поставленной цели проекта в задачах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4B2FC8E1" w14:textId="77777777" w:rsidR="00846C5A" w:rsidRDefault="003063C0" w:rsidP="004A69D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знать: </w:t>
            </w:r>
          </w:p>
          <w:p w14:paraId="033A4C64" w14:textId="77777777" w:rsidR="003063C0" w:rsidRPr="003063C0" w:rsidRDefault="00846C5A" w:rsidP="004A69D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3063C0" w:rsidRPr="003063C0">
              <w:rPr>
                <w:lang w:eastAsia="ru-RU"/>
              </w:rPr>
              <w:t xml:space="preserve">способы </w:t>
            </w:r>
            <w:r w:rsidR="003063C0" w:rsidRPr="003063C0">
              <w:t>определения круга задач в рамках поставленной цели и их решения, исходя из действующих правовых норм, имеющихся ресурсов и ограничений</w:t>
            </w:r>
          </w:p>
          <w:p w14:paraId="6E914AFA" w14:textId="77777777" w:rsidR="00846C5A" w:rsidRDefault="003063C0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56F650EE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 w:rsidR="003063C0" w:rsidRPr="003063C0">
              <w:rPr>
                <w:lang w:eastAsia="ru-RU"/>
              </w:rPr>
              <w:t xml:space="preserve">осуществлять </w:t>
            </w:r>
            <w:r w:rsidR="003063C0" w:rsidRPr="003063C0">
              <w:rPr>
                <w:lang w:eastAsia="en-US"/>
              </w:rPr>
              <w:t xml:space="preserve">декомпозицию </w:t>
            </w:r>
            <w:r w:rsidR="003063C0" w:rsidRPr="003063C0">
              <w:rPr>
                <w:lang w:eastAsia="en-US"/>
              </w:rPr>
              <w:lastRenderedPageBreak/>
              <w:t xml:space="preserve">поставленной цели проекта в задачах, </w:t>
            </w:r>
          </w:p>
          <w:p w14:paraId="428BB1D2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="003063C0" w:rsidRPr="003063C0">
              <w:rPr>
                <w:lang w:eastAsia="en-US"/>
              </w:rPr>
              <w:t xml:space="preserve">определять ресурсы для достижения цели, </w:t>
            </w:r>
            <w:r w:rsidR="003063C0" w:rsidRPr="003063C0">
              <w:rPr>
                <w:lang w:eastAsia="ru-RU"/>
              </w:rPr>
              <w:t>владеть:</w:t>
            </w:r>
            <w:r w:rsidR="003063C0">
              <w:rPr>
                <w:lang w:eastAsia="ru-RU"/>
              </w:rPr>
              <w:t xml:space="preserve"> </w:t>
            </w:r>
          </w:p>
          <w:p w14:paraId="0431ACB2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 w:rsidR="003063C0">
              <w:rPr>
                <w:lang w:eastAsia="ru-RU"/>
              </w:rPr>
              <w:t xml:space="preserve">навыками </w:t>
            </w:r>
            <w:r>
              <w:rPr>
                <w:lang w:eastAsia="en-US"/>
              </w:rPr>
              <w:t xml:space="preserve">поиска необходимой информации,  </w:t>
            </w:r>
          </w:p>
          <w:p w14:paraId="00BACF42" w14:textId="77777777" w:rsidR="003063C0" w:rsidRPr="003063C0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 xml:space="preserve">- навыками </w:t>
            </w:r>
            <w:r w:rsidR="003063C0">
              <w:rPr>
                <w:lang w:eastAsia="ru-RU"/>
              </w:rPr>
              <w:t xml:space="preserve">анализа </w:t>
            </w:r>
            <w:r w:rsidR="003063C0">
              <w:rPr>
                <w:lang w:eastAsia="en-US"/>
              </w:rPr>
              <w:t>различных способов решения задач в рамках</w:t>
            </w:r>
            <w:r>
              <w:rPr>
                <w:lang w:eastAsia="en-US"/>
              </w:rPr>
              <w:t xml:space="preserve"> достижения задач и</w:t>
            </w:r>
            <w:r w:rsidR="003063C0">
              <w:rPr>
                <w:lang w:eastAsia="en-US"/>
              </w:rPr>
              <w:t xml:space="preserve"> цели проекта </w:t>
            </w:r>
          </w:p>
        </w:tc>
      </w:tr>
      <w:tr w:rsidR="003063C0" w:rsidRPr="00305BA8" w14:paraId="70D18F72" w14:textId="77777777" w:rsidTr="00CE63AF">
        <w:tc>
          <w:tcPr>
            <w:tcW w:w="1565" w:type="dxa"/>
            <w:vMerge/>
            <w:shd w:val="clear" w:color="auto" w:fill="auto"/>
          </w:tcPr>
          <w:p w14:paraId="389ED3F3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4035D0EE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6B9D0CBB" w14:textId="77777777" w:rsidR="003063C0" w:rsidRDefault="003063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УК.2.2. Демонстрирует знание правовых норм достижения </w:t>
            </w:r>
            <w:proofErr w:type="gramStart"/>
            <w:r>
              <w:rPr>
                <w:lang w:eastAsia="en-US"/>
              </w:rPr>
              <w:t>поставлен-ной</w:t>
            </w:r>
            <w:proofErr w:type="gramEnd"/>
            <w:r>
              <w:rPr>
                <w:lang w:eastAsia="en-US"/>
              </w:rPr>
              <w:t xml:space="preserve"> цели в сфере реализации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02FE4CB6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3063C0" w:rsidRPr="00305BA8" w14:paraId="459E22D9" w14:textId="77777777" w:rsidTr="00CE63AF">
        <w:tc>
          <w:tcPr>
            <w:tcW w:w="1565" w:type="dxa"/>
            <w:vMerge/>
            <w:shd w:val="clear" w:color="auto" w:fill="auto"/>
          </w:tcPr>
          <w:p w14:paraId="32790480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7AE6542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286F8F1D" w14:textId="77777777" w:rsidR="003063C0" w:rsidRDefault="003063C0" w:rsidP="00CE63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УК.2.3. Демонстрирует умение определять имеющиеся ресурсы для </w:t>
            </w:r>
            <w:r>
              <w:rPr>
                <w:lang w:eastAsia="en-US"/>
              </w:rPr>
              <w:lastRenderedPageBreak/>
              <w:t>достижения цели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5AD201DB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3063C0" w:rsidRPr="00305BA8" w14:paraId="4F2DC547" w14:textId="77777777" w:rsidTr="00CE63AF">
        <w:tc>
          <w:tcPr>
            <w:tcW w:w="1565" w:type="dxa"/>
            <w:vMerge/>
            <w:shd w:val="clear" w:color="auto" w:fill="auto"/>
          </w:tcPr>
          <w:p w14:paraId="5EABB513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7C4E765C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691FAD2B" w14:textId="77777777" w:rsidR="003063C0" w:rsidRDefault="003063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УК.2.4. Осуществляет поиск необходимой информации для </w:t>
            </w:r>
            <w:proofErr w:type="spellStart"/>
            <w:r>
              <w:rPr>
                <w:lang w:eastAsia="en-US"/>
              </w:rPr>
              <w:t>дости-жения</w:t>
            </w:r>
            <w:proofErr w:type="spellEnd"/>
            <w:r>
              <w:rPr>
                <w:lang w:eastAsia="en-US"/>
              </w:rPr>
              <w:t xml:space="preserve"> задач проекта </w:t>
            </w:r>
          </w:p>
        </w:tc>
        <w:tc>
          <w:tcPr>
            <w:tcW w:w="2910" w:type="dxa"/>
            <w:vMerge/>
            <w:shd w:val="clear" w:color="auto" w:fill="auto"/>
          </w:tcPr>
          <w:p w14:paraId="7F432D4C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3063C0" w:rsidRPr="00305BA8" w14:paraId="5BE009FE" w14:textId="77777777" w:rsidTr="00CE63AF">
        <w:tc>
          <w:tcPr>
            <w:tcW w:w="1565" w:type="dxa"/>
            <w:vMerge/>
            <w:shd w:val="clear" w:color="auto" w:fill="auto"/>
          </w:tcPr>
          <w:p w14:paraId="29F61A9F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16819D4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71B3D293" w14:textId="77777777" w:rsidR="003063C0" w:rsidRDefault="003063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vMerge/>
            <w:shd w:val="clear" w:color="auto" w:fill="auto"/>
          </w:tcPr>
          <w:p w14:paraId="1AA23536" w14:textId="77777777" w:rsidR="003063C0" w:rsidRPr="00FE0136" w:rsidRDefault="003063C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846C5A" w:rsidRPr="00305BA8" w14:paraId="3774F5F0" w14:textId="77777777" w:rsidTr="00CE63AF">
        <w:tc>
          <w:tcPr>
            <w:tcW w:w="1565" w:type="dxa"/>
            <w:vMerge w:val="restart"/>
            <w:shd w:val="clear" w:color="auto" w:fill="auto"/>
          </w:tcPr>
          <w:p w14:paraId="3CEC4A03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УК.6</w:t>
            </w:r>
          </w:p>
        </w:tc>
        <w:tc>
          <w:tcPr>
            <w:tcW w:w="2659" w:type="dxa"/>
            <w:vMerge w:val="restart"/>
            <w:shd w:val="clear" w:color="auto" w:fill="auto"/>
          </w:tcPr>
          <w:p w14:paraId="4FE02EC7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830" w:type="dxa"/>
          </w:tcPr>
          <w:p w14:paraId="666F7264" w14:textId="77777777" w:rsidR="00846C5A" w:rsidRPr="00FE0136" w:rsidRDefault="00846C5A" w:rsidP="00CE63AF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en-US"/>
              </w:rPr>
              <w:t xml:space="preserve">УК.6.1. Определяет свои личные ресурсы, возможности и </w:t>
            </w:r>
            <w:proofErr w:type="gramStart"/>
            <w:r>
              <w:rPr>
                <w:lang w:eastAsia="en-US"/>
              </w:rPr>
              <w:t>ограни-</w:t>
            </w:r>
            <w:proofErr w:type="spellStart"/>
            <w:r>
              <w:rPr>
                <w:lang w:eastAsia="en-US"/>
              </w:rPr>
              <w:t>чения</w:t>
            </w:r>
            <w:proofErr w:type="spellEnd"/>
            <w:proofErr w:type="gramEnd"/>
            <w:r>
              <w:rPr>
                <w:lang w:eastAsia="en-US"/>
              </w:rPr>
              <w:t xml:space="preserve"> для достижения поставленной цели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5C8447F5" w14:textId="77777777" w:rsidR="00846C5A" w:rsidRDefault="00846C5A" w:rsidP="00846C5A">
            <w:pPr>
              <w:autoSpaceDE w:val="0"/>
              <w:autoSpaceDN w:val="0"/>
              <w:adjustRightInd w:val="0"/>
            </w:pPr>
            <w:r w:rsidRPr="003063C0">
              <w:rPr>
                <w:lang w:eastAsia="ru-RU"/>
              </w:rPr>
              <w:t xml:space="preserve">знать: </w:t>
            </w:r>
            <w:r>
              <w:t xml:space="preserve"> </w:t>
            </w:r>
          </w:p>
          <w:p w14:paraId="59C975D7" w14:textId="77777777" w:rsidR="00846C5A" w:rsidRDefault="00846C5A" w:rsidP="00846C5A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t xml:space="preserve">- методы </w:t>
            </w:r>
            <w:r>
              <w:rPr>
                <w:shd w:val="clear" w:color="auto" w:fill="FFFFFF"/>
              </w:rPr>
              <w:t>самоорганизации и самообразования и саморазвития;</w:t>
            </w:r>
          </w:p>
          <w:p w14:paraId="20BAB244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3555A987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>определять свои личные ресурсы, возможности и ограничения для достижения поставленной цели</w:t>
            </w:r>
            <w:r w:rsidRPr="003063C0">
              <w:rPr>
                <w:lang w:eastAsia="en-US"/>
              </w:rPr>
              <w:t>,</w:t>
            </w:r>
          </w:p>
          <w:p w14:paraId="32557D2E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en-US"/>
              </w:rPr>
            </w:pPr>
            <w:r>
              <w:t xml:space="preserve">- обобщать и </w:t>
            </w:r>
            <w:proofErr w:type="spellStart"/>
            <w:r>
              <w:t>трансли-ровать</w:t>
            </w:r>
            <w:proofErr w:type="spellEnd"/>
            <w:r>
              <w:t xml:space="preserve"> свои </w:t>
            </w:r>
            <w:proofErr w:type="spellStart"/>
            <w:proofErr w:type="gramStart"/>
            <w:r>
              <w:t>индиви</w:t>
            </w:r>
            <w:proofErr w:type="spellEnd"/>
            <w:r>
              <w:t>-дуальные</w:t>
            </w:r>
            <w:proofErr w:type="gramEnd"/>
            <w:r>
              <w:t xml:space="preserve"> достижения на пути реализации задач саморазвития</w:t>
            </w:r>
          </w:p>
          <w:p w14:paraId="14B01F16" w14:textId="77777777" w:rsidR="00846C5A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3063C0">
              <w:rPr>
                <w:lang w:eastAsia="en-US"/>
              </w:rPr>
              <w:t xml:space="preserve"> </w:t>
            </w:r>
            <w:r w:rsidRPr="003063C0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</w:p>
          <w:p w14:paraId="43A54C82" w14:textId="77777777" w:rsidR="00846C5A" w:rsidRPr="00FE0136" w:rsidRDefault="00846C5A" w:rsidP="00846C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 xml:space="preserve">- </w:t>
            </w:r>
            <w:r>
              <w:t xml:space="preserve">умением рационального распределения </w:t>
            </w:r>
            <w:proofErr w:type="gramStart"/>
            <w:r>
              <w:t>времен-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и информационных ресурсов</w:t>
            </w:r>
          </w:p>
        </w:tc>
      </w:tr>
      <w:tr w:rsidR="00846C5A" w:rsidRPr="00305BA8" w14:paraId="222C9AAA" w14:textId="77777777" w:rsidTr="00CE63AF">
        <w:tc>
          <w:tcPr>
            <w:tcW w:w="1565" w:type="dxa"/>
            <w:vMerge/>
            <w:shd w:val="clear" w:color="auto" w:fill="auto"/>
          </w:tcPr>
          <w:p w14:paraId="1D0BC272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72F431D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1B2E961D" w14:textId="77777777" w:rsidR="00846C5A" w:rsidRPr="00FE0136" w:rsidRDefault="00846C5A" w:rsidP="00B517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УК.6.3. Владеет умением рационального </w:t>
            </w:r>
            <w:proofErr w:type="gramStart"/>
            <w:r>
              <w:t>распре-деления</w:t>
            </w:r>
            <w:proofErr w:type="gramEnd"/>
            <w:r>
              <w:t xml:space="preserve"> временных и информационных ресурсов</w:t>
            </w:r>
          </w:p>
        </w:tc>
        <w:tc>
          <w:tcPr>
            <w:tcW w:w="2910" w:type="dxa"/>
            <w:vMerge/>
            <w:shd w:val="clear" w:color="auto" w:fill="auto"/>
          </w:tcPr>
          <w:p w14:paraId="6541A38F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846C5A" w:rsidRPr="00305BA8" w14:paraId="598EE735" w14:textId="77777777" w:rsidTr="00CE63AF">
        <w:tc>
          <w:tcPr>
            <w:tcW w:w="1565" w:type="dxa"/>
            <w:vMerge/>
            <w:shd w:val="clear" w:color="auto" w:fill="auto"/>
          </w:tcPr>
          <w:p w14:paraId="24362CF3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4D671ACD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077C10FA" w14:textId="77777777" w:rsidR="00846C5A" w:rsidRPr="00FE0136" w:rsidRDefault="00846C5A" w:rsidP="00B517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УК.6.4. Умеет обобщать и транслировать свои индивидуальные </w:t>
            </w:r>
            <w:proofErr w:type="spellStart"/>
            <w:r>
              <w:t>дости-жения</w:t>
            </w:r>
            <w:proofErr w:type="spellEnd"/>
            <w:r>
              <w:t xml:space="preserve"> на пути </w:t>
            </w:r>
            <w:proofErr w:type="spellStart"/>
            <w:r>
              <w:t>реали-зации</w:t>
            </w:r>
            <w:proofErr w:type="spellEnd"/>
            <w:r>
              <w:t xml:space="preserve"> задач </w:t>
            </w:r>
            <w:proofErr w:type="spellStart"/>
            <w:proofErr w:type="gramStart"/>
            <w:r>
              <w:t>самораз</w:t>
            </w:r>
            <w:proofErr w:type="spellEnd"/>
            <w:r>
              <w:t>-вития</w:t>
            </w:r>
            <w:proofErr w:type="gramEnd"/>
          </w:p>
        </w:tc>
        <w:tc>
          <w:tcPr>
            <w:tcW w:w="2910" w:type="dxa"/>
            <w:vMerge/>
            <w:shd w:val="clear" w:color="auto" w:fill="auto"/>
          </w:tcPr>
          <w:p w14:paraId="3DA40CE1" w14:textId="77777777" w:rsidR="00846C5A" w:rsidRPr="00FE0136" w:rsidRDefault="00846C5A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B51770" w:rsidRPr="00305BA8" w14:paraId="7142A5C5" w14:textId="77777777" w:rsidTr="00CE63AF">
        <w:tc>
          <w:tcPr>
            <w:tcW w:w="1565" w:type="dxa"/>
            <w:shd w:val="clear" w:color="auto" w:fill="auto"/>
          </w:tcPr>
          <w:p w14:paraId="5A48C36E" w14:textId="77777777" w:rsidR="00B51770" w:rsidRPr="00FE0136" w:rsidRDefault="004A69D2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ПК.1</w:t>
            </w:r>
          </w:p>
        </w:tc>
        <w:tc>
          <w:tcPr>
            <w:tcW w:w="2659" w:type="dxa"/>
            <w:shd w:val="clear" w:color="auto" w:fill="auto"/>
          </w:tcPr>
          <w:p w14:paraId="347E315F" w14:textId="77777777" w:rsidR="00B51770" w:rsidRPr="00FE0136" w:rsidRDefault="00CE63AF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30" w:type="dxa"/>
          </w:tcPr>
          <w:p w14:paraId="6838DE41" w14:textId="77777777" w:rsidR="00CE63AF" w:rsidRPr="00CE63AF" w:rsidRDefault="00CE63AF" w:rsidP="00CE63AF">
            <w:pPr>
              <w:pStyle w:val="aa"/>
              <w:spacing w:line="276" w:lineRule="auto"/>
              <w:jc w:val="both"/>
              <w:rPr>
                <w:rFonts w:eastAsiaTheme="minorHAnsi"/>
                <w:lang w:val="ru-RU" w:eastAsia="en-US"/>
              </w:rPr>
            </w:pPr>
            <w:r>
              <w:rPr>
                <w:lang w:val="ru-RU" w:eastAsia="en-US"/>
              </w:rPr>
              <w:t xml:space="preserve">ПК.1.2. Определяет содержание и </w:t>
            </w:r>
            <w:proofErr w:type="spellStart"/>
            <w:r>
              <w:rPr>
                <w:lang w:val="ru-RU" w:eastAsia="en-US"/>
              </w:rPr>
              <w:t>требова-ния</w:t>
            </w:r>
            <w:proofErr w:type="spellEnd"/>
            <w:r>
              <w:rPr>
                <w:lang w:val="ru-RU" w:eastAsia="en-US"/>
              </w:rPr>
              <w:t xml:space="preserve"> к результатам индивидуальной и совместной учебно-проектной деятельности</w:t>
            </w:r>
          </w:p>
          <w:p w14:paraId="68B34E29" w14:textId="77777777" w:rsidR="00B51770" w:rsidRPr="00FE0136" w:rsidRDefault="00B51770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10" w:type="dxa"/>
            <w:shd w:val="clear" w:color="auto" w:fill="auto"/>
          </w:tcPr>
          <w:p w14:paraId="41CA5FF9" w14:textId="77777777" w:rsidR="00846C5A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знать: </w:t>
            </w:r>
          </w:p>
          <w:p w14:paraId="0BD0AE93" w14:textId="77777777" w:rsidR="00846C5A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-способы </w:t>
            </w:r>
            <w:r>
              <w:t>организации индивидуальной и совместной учебно-проектной деятельности обучающихся в соответствующей предметной области</w:t>
            </w:r>
          </w:p>
          <w:p w14:paraId="5FC5EC15" w14:textId="77777777" w:rsidR="00B51770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46FEC1B0" w14:textId="77777777" w:rsidR="00846C5A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36595188" w14:textId="77777777" w:rsidR="00846C5A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>владеть:</w:t>
            </w:r>
          </w:p>
          <w:p w14:paraId="1B99AB05" w14:textId="77777777" w:rsidR="00846C5A" w:rsidRPr="00FE0136" w:rsidRDefault="00846C5A" w:rsidP="00846C5A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lastRenderedPageBreak/>
              <w:t xml:space="preserve">- навыками </w:t>
            </w:r>
            <w:r>
              <w:t>организации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</w:tbl>
    <w:p w14:paraId="24DE774C" w14:textId="77777777" w:rsidR="00846C5A" w:rsidRDefault="00846C5A" w:rsidP="004D64E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593547D" w14:textId="77777777" w:rsidR="004D64E2" w:rsidRDefault="004D64E2" w:rsidP="004D64E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001CE388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Учебная </w:t>
      </w:r>
      <w:r w:rsidR="0019298E">
        <w:rPr>
          <w:rFonts w:eastAsiaTheme="minorHAnsi"/>
          <w:sz w:val="28"/>
          <w:szCs w:val="28"/>
          <w:lang w:eastAsia="en-US"/>
        </w:rPr>
        <w:t>(технологическая (проектно-технологическая))</w:t>
      </w:r>
      <w:r>
        <w:rPr>
          <w:rFonts w:eastAsiaTheme="minorHAnsi"/>
          <w:sz w:val="28"/>
          <w:szCs w:val="28"/>
          <w:lang w:eastAsia="en-US"/>
        </w:rPr>
        <w:t xml:space="preserve"> практика (практика по получению первичны профессиональных умений и навыков) является обязательным видом учебной работы бакалавра, входит в блок Б2.</w:t>
      </w:r>
      <w:r w:rsidR="00CE63AF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Практики ФГОС ВО по направлению подготовки 44.03.05 Педагогическое образование.</w:t>
      </w:r>
    </w:p>
    <w:p w14:paraId="6F517AA5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Программа учебной </w:t>
      </w:r>
      <w:r w:rsidR="00CE63AF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rFonts w:eastAsiaTheme="minorHAnsi"/>
          <w:sz w:val="28"/>
          <w:szCs w:val="28"/>
          <w:lang w:eastAsia="en-US"/>
        </w:rPr>
        <w:t xml:space="preserve"> практики составлена с учетом требований федерального государственного образовательного стандарта высшего образования (далее - ФГОС ВО) по направлению подготовки 44.03.05 Педагогическое образование.</w:t>
      </w:r>
    </w:p>
    <w:p w14:paraId="23DB0C86" w14:textId="77777777" w:rsidR="004D64E2" w:rsidRDefault="004D64E2" w:rsidP="004D64E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Учебная </w:t>
      </w:r>
      <w:r w:rsidR="00CE63AF">
        <w:rPr>
          <w:rFonts w:eastAsiaTheme="minorHAnsi"/>
          <w:sz w:val="28"/>
          <w:szCs w:val="28"/>
          <w:lang w:eastAsia="en-US"/>
        </w:rPr>
        <w:t>(технологическая (проектно-технологическая))</w:t>
      </w:r>
      <w:r>
        <w:rPr>
          <w:rFonts w:eastAsiaTheme="minorHAnsi"/>
          <w:sz w:val="28"/>
          <w:szCs w:val="28"/>
          <w:lang w:eastAsia="en-US"/>
        </w:rPr>
        <w:t xml:space="preserve"> практика бакалавра в соответствии с ОПОП базируется на основе полученных ранее знаний по таким предметам как «Материаловедение», «Графика».</w:t>
      </w:r>
      <w:r>
        <w:rPr>
          <w:sz w:val="28"/>
          <w:szCs w:val="28"/>
        </w:rPr>
        <w:t xml:space="preserve"> В дальнейшем знания, умения и навыки, полученные обучающимися в период практики, найдут свое применение при изучении дисциплин предметной подготовки, а также при прохождении других видов практик.</w:t>
      </w:r>
    </w:p>
    <w:p w14:paraId="257C26DB" w14:textId="77777777" w:rsidR="004D64E2" w:rsidRDefault="004D64E2" w:rsidP="004D64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учебной </w:t>
      </w:r>
      <w:r w:rsidR="00CE63AF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sz w:val="28"/>
          <w:szCs w:val="28"/>
        </w:rPr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14:paraId="26EB5F8D" w14:textId="77777777" w:rsidR="004D64E2" w:rsidRDefault="004D64E2" w:rsidP="004D64E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 </w:t>
      </w:r>
    </w:p>
    <w:p w14:paraId="2EBD5C58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ru-RU"/>
        </w:rPr>
        <w:t xml:space="preserve">Учебная </w:t>
      </w:r>
      <w:r w:rsidR="0019298E">
        <w:rPr>
          <w:rFonts w:eastAsiaTheme="minorHAnsi"/>
          <w:sz w:val="28"/>
          <w:szCs w:val="28"/>
          <w:lang w:eastAsia="en-US"/>
        </w:rPr>
        <w:t xml:space="preserve">(технологическая (проектно-технологическая)) </w:t>
      </w:r>
      <w:r>
        <w:rPr>
          <w:spacing w:val="-2"/>
          <w:sz w:val="28"/>
          <w:szCs w:val="28"/>
          <w:lang w:eastAsia="ru-RU"/>
        </w:rPr>
        <w:t xml:space="preserve">практика </w:t>
      </w:r>
      <w:proofErr w:type="gramStart"/>
      <w:r>
        <w:rPr>
          <w:spacing w:val="-2"/>
          <w:sz w:val="28"/>
          <w:szCs w:val="28"/>
          <w:lang w:eastAsia="ru-RU"/>
        </w:rPr>
        <w:t>осуществляется  непрерывно</w:t>
      </w:r>
      <w:proofErr w:type="gramEnd"/>
      <w:r>
        <w:rPr>
          <w:spacing w:val="-2"/>
          <w:sz w:val="28"/>
          <w:szCs w:val="28"/>
          <w:lang w:eastAsia="ru-RU"/>
        </w:rPr>
        <w:t xml:space="preserve"> в соответствии с выделенным в календарном учебном графике непрерывного периода учебного времени для проведения учебной </w:t>
      </w:r>
      <w:r w:rsidR="00160665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spacing w:val="-2"/>
          <w:sz w:val="28"/>
          <w:szCs w:val="28"/>
          <w:lang w:eastAsia="ru-RU"/>
        </w:rPr>
        <w:t xml:space="preserve"> практики, предусмотренного ОПОП ВО </w:t>
      </w:r>
      <w:r>
        <w:rPr>
          <w:rFonts w:eastAsiaTheme="minorHAnsi"/>
          <w:sz w:val="28"/>
          <w:szCs w:val="28"/>
          <w:lang w:eastAsia="en-US"/>
        </w:rPr>
        <w:t>направлению подготовки 44.03.05 Педагогическое образование.</w:t>
      </w:r>
    </w:p>
    <w:p w14:paraId="318C77AF" w14:textId="77777777" w:rsidR="004D64E2" w:rsidRPr="00160665" w:rsidRDefault="004D64E2" w:rsidP="004D64E2">
      <w:pPr>
        <w:ind w:firstLine="720"/>
        <w:jc w:val="both"/>
        <w:rPr>
          <w:spacing w:val="-2"/>
          <w:sz w:val="28"/>
          <w:szCs w:val="28"/>
          <w:lang w:eastAsia="ru-RU"/>
        </w:rPr>
      </w:pPr>
      <w:r w:rsidRPr="00160665">
        <w:rPr>
          <w:spacing w:val="-2"/>
          <w:sz w:val="28"/>
          <w:szCs w:val="28"/>
          <w:lang w:eastAsia="ru-RU"/>
        </w:rPr>
        <w:t xml:space="preserve">Учебная </w:t>
      </w:r>
      <w:r w:rsidR="0019298E" w:rsidRPr="00160665">
        <w:rPr>
          <w:rFonts w:eastAsiaTheme="minorHAnsi"/>
          <w:sz w:val="28"/>
          <w:szCs w:val="28"/>
          <w:lang w:eastAsia="en-US"/>
        </w:rPr>
        <w:t>(технологическая (проектно-технологическая))</w:t>
      </w:r>
      <w:r w:rsidRPr="00160665">
        <w:rPr>
          <w:spacing w:val="-2"/>
          <w:sz w:val="28"/>
          <w:szCs w:val="28"/>
          <w:lang w:eastAsia="ru-RU"/>
        </w:rPr>
        <w:t xml:space="preserve"> практика организуется стационарно </w:t>
      </w:r>
      <w:r w:rsidR="00160665" w:rsidRPr="00160665">
        <w:rPr>
          <w:rFonts w:eastAsia="Calibri"/>
          <w:sz w:val="28"/>
          <w:szCs w:val="28"/>
          <w:lang w:eastAsia="en-US"/>
        </w:rPr>
        <w:t>в структурных подразделениях университета или в организациях,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 xml:space="preserve">, с которыми </w:t>
      </w:r>
      <w:proofErr w:type="spellStart"/>
      <w:r w:rsidRPr="00160665">
        <w:rPr>
          <w:spacing w:val="-2"/>
          <w:sz w:val="28"/>
          <w:szCs w:val="28"/>
          <w:lang w:eastAsia="ru-RU"/>
        </w:rPr>
        <w:t>Мининский</w:t>
      </w:r>
      <w:proofErr w:type="spellEnd"/>
      <w:r w:rsidRPr="00160665">
        <w:rPr>
          <w:spacing w:val="-2"/>
          <w:sz w:val="28"/>
          <w:szCs w:val="28"/>
          <w:lang w:eastAsia="ru-RU"/>
        </w:rPr>
        <w:t xml:space="preserve">  университет  имеет  договорные обязательства.</w:t>
      </w:r>
    </w:p>
    <w:p w14:paraId="74D834A3" w14:textId="77777777" w:rsidR="007017F5" w:rsidRPr="00606C2E" w:rsidRDefault="007017F5" w:rsidP="00846C5A">
      <w:pPr>
        <w:tabs>
          <w:tab w:val="right" w:leader="underscore" w:pos="9356"/>
        </w:tabs>
        <w:spacing w:before="240"/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256836AB" w14:textId="77777777" w:rsidR="004D64E2" w:rsidRDefault="004D64E2" w:rsidP="004D64E2">
      <w:pPr>
        <w:pStyle w:val="2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="0019298E">
        <w:rPr>
          <w:rFonts w:eastAsiaTheme="minorHAnsi"/>
          <w:sz w:val="28"/>
          <w:szCs w:val="28"/>
        </w:rPr>
        <w:t>(технологическая (проектно-технологическая))</w:t>
      </w:r>
      <w:r>
        <w:rPr>
          <w:sz w:val="28"/>
          <w:szCs w:val="28"/>
        </w:rPr>
        <w:t xml:space="preserve"> практика проводится в 6-м семестре и составляет </w:t>
      </w:r>
      <w:r w:rsidR="00160665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недели. Сроки проведения практики устанавливаются в соответствии с учебным планом ОПОП и календарным </w:t>
      </w:r>
      <w:r>
        <w:rPr>
          <w:sz w:val="28"/>
          <w:szCs w:val="28"/>
        </w:rPr>
        <w:lastRenderedPageBreak/>
        <w:t>графиком учебного процесса на соответствующий учебный год.</w:t>
      </w:r>
    </w:p>
    <w:p w14:paraId="2A0615DD" w14:textId="77777777" w:rsidR="004D64E2" w:rsidRDefault="004D64E2" w:rsidP="004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14:paraId="46818DA9" w14:textId="77777777" w:rsidR="004D64E2" w:rsidRDefault="004D64E2" w:rsidP="004D64E2">
      <w:pPr>
        <w:pStyle w:val="11"/>
        <w:shd w:val="clear" w:color="auto" w:fill="auto"/>
        <w:spacing w:line="240" w:lineRule="auto"/>
        <w:ind w:firstLine="740"/>
        <w:rPr>
          <w:sz w:val="28"/>
          <w:szCs w:val="28"/>
        </w:rPr>
      </w:pPr>
      <w:r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  <w:r w:rsidR="00160665">
        <w:rPr>
          <w:sz w:val="28"/>
          <w:szCs w:val="28"/>
        </w:rPr>
        <w:t xml:space="preserve"> </w:t>
      </w:r>
      <w:r w:rsidR="00160665"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160665">
        <w:rPr>
          <w:sz w:val="28"/>
          <w:szCs w:val="28"/>
        </w:rPr>
        <w:t>ья и/или инвалида в организацию (</w:t>
      </w:r>
      <w:r w:rsidR="00160665" w:rsidRPr="00B53738">
        <w:rPr>
          <w:sz w:val="28"/>
          <w:szCs w:val="28"/>
        </w:rPr>
        <w:t>предприятие</w:t>
      </w:r>
      <w:r w:rsidR="00160665">
        <w:rPr>
          <w:sz w:val="28"/>
          <w:szCs w:val="28"/>
        </w:rPr>
        <w:t>)</w:t>
      </w:r>
      <w:r w:rsidR="00160665" w:rsidRPr="00B53738">
        <w:rPr>
          <w:sz w:val="28"/>
          <w:szCs w:val="28"/>
        </w:rPr>
        <w:t xml:space="preserve"> для прохождения</w:t>
      </w:r>
      <w:r w:rsidR="00160665">
        <w:rPr>
          <w:sz w:val="28"/>
          <w:szCs w:val="28"/>
        </w:rPr>
        <w:t xml:space="preserve"> </w:t>
      </w:r>
      <w:r w:rsidR="00160665" w:rsidRPr="00B53738">
        <w:rPr>
          <w:sz w:val="28"/>
          <w:szCs w:val="28"/>
        </w:rPr>
        <w:t>практики</w:t>
      </w:r>
      <w:r w:rsidR="00160665">
        <w:rPr>
          <w:sz w:val="28"/>
          <w:szCs w:val="28"/>
        </w:rPr>
        <w:t xml:space="preserve">, </w:t>
      </w:r>
      <w:r w:rsidR="00160665" w:rsidRPr="00B53738">
        <w:rPr>
          <w:sz w:val="28"/>
          <w:szCs w:val="28"/>
        </w:rPr>
        <w:t>предусмотренной учебным планом</w:t>
      </w:r>
      <w:r w:rsidR="00160665">
        <w:rPr>
          <w:sz w:val="28"/>
          <w:szCs w:val="28"/>
        </w:rPr>
        <w:t>,</w:t>
      </w:r>
      <w:r w:rsidR="00160665" w:rsidRPr="00B53738">
        <w:rPr>
          <w:sz w:val="28"/>
          <w:szCs w:val="28"/>
        </w:rPr>
        <w:t xml:space="preserve"> </w:t>
      </w:r>
      <w:r w:rsidR="00160665">
        <w:rPr>
          <w:sz w:val="28"/>
          <w:szCs w:val="28"/>
        </w:rPr>
        <w:t>Групповой руководитель</w:t>
      </w:r>
      <w:r w:rsidR="00160665"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3246615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566D1DBA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5F42B9">
        <w:rPr>
          <w:b/>
          <w:bCs/>
          <w:sz w:val="28"/>
          <w:szCs w:val="28"/>
        </w:rPr>
        <w:t xml:space="preserve">Объём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 w:rsidR="005F42B9">
        <w:rPr>
          <w:b/>
          <w:bCs/>
          <w:sz w:val="28"/>
          <w:szCs w:val="28"/>
        </w:rPr>
        <w:t xml:space="preserve"> практики и её продолжительность</w:t>
      </w:r>
    </w:p>
    <w:p w14:paraId="331A4A34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160665">
        <w:rPr>
          <w:sz w:val="28"/>
          <w:szCs w:val="28"/>
        </w:rPr>
        <w:t>6</w:t>
      </w:r>
      <w:r>
        <w:rPr>
          <w:sz w:val="28"/>
          <w:szCs w:val="28"/>
        </w:rPr>
        <w:t xml:space="preserve"> зачетных единиц.</w:t>
      </w:r>
    </w:p>
    <w:p w14:paraId="129D7A5F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160665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недели.</w:t>
      </w:r>
    </w:p>
    <w:p w14:paraId="3E6C3AF2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591E24BD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</w:t>
      </w:r>
    </w:p>
    <w:p w14:paraId="747443CB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</w:t>
      </w:r>
    </w:p>
    <w:p w14:paraId="2B59BA7C" w14:textId="77777777" w:rsidR="007017F5" w:rsidRPr="001B2FA4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учебной </w:t>
      </w:r>
      <w:r w:rsidR="00276CBE">
        <w:rPr>
          <w:rFonts w:eastAsiaTheme="minorHAnsi"/>
          <w:sz w:val="28"/>
          <w:szCs w:val="28"/>
          <w:lang w:eastAsia="en-US"/>
        </w:rPr>
        <w:t>(технологической</w:t>
      </w:r>
      <w:r w:rsidR="0019298E">
        <w:rPr>
          <w:rFonts w:eastAsiaTheme="minorHAnsi"/>
          <w:sz w:val="28"/>
          <w:szCs w:val="28"/>
          <w:lang w:eastAsia="en-US"/>
        </w:rPr>
        <w:t xml:space="preserve"> (проектно-технологическ</w:t>
      </w:r>
      <w:r w:rsidR="00276CBE">
        <w:rPr>
          <w:rFonts w:eastAsiaTheme="minorHAnsi"/>
          <w:sz w:val="28"/>
          <w:szCs w:val="28"/>
          <w:lang w:eastAsia="en-US"/>
        </w:rPr>
        <w:t>ой</w:t>
      </w:r>
      <w:r w:rsidR="0019298E">
        <w:rPr>
          <w:rFonts w:eastAsiaTheme="minorHAnsi"/>
          <w:sz w:val="28"/>
          <w:szCs w:val="28"/>
          <w:lang w:eastAsia="en-US"/>
        </w:rPr>
        <w:t>))</w:t>
      </w:r>
      <w:r>
        <w:rPr>
          <w:bCs/>
          <w:sz w:val="28"/>
          <w:szCs w:val="28"/>
        </w:rPr>
        <w:t xml:space="preserve"> практики составляет </w:t>
      </w:r>
      <w:r w:rsidR="00A439A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зачетных единиц, </w:t>
      </w:r>
      <w:r w:rsidR="00A439A5">
        <w:rPr>
          <w:bCs/>
          <w:sz w:val="28"/>
          <w:szCs w:val="28"/>
        </w:rPr>
        <w:t>216</w:t>
      </w:r>
      <w:r>
        <w:rPr>
          <w:bCs/>
          <w:sz w:val="28"/>
          <w:szCs w:val="28"/>
        </w:rPr>
        <w:t xml:space="preserve"> часов.</w:t>
      </w:r>
    </w:p>
    <w:p w14:paraId="2C53E4B7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6"/>
        <w:gridCol w:w="3476"/>
        <w:gridCol w:w="1117"/>
        <w:gridCol w:w="1257"/>
        <w:gridCol w:w="979"/>
        <w:gridCol w:w="841"/>
        <w:gridCol w:w="1395"/>
      </w:tblGrid>
      <w:tr w:rsidR="00160665" w:rsidRPr="00DB597C" w14:paraId="76945203" w14:textId="77777777" w:rsidTr="00A138BA">
        <w:trPr>
          <w:trHeight w:val="942"/>
        </w:trPr>
        <w:tc>
          <w:tcPr>
            <w:tcW w:w="57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97A06C4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B597C">
              <w:rPr>
                <w:lang w:eastAsia="ru-RU"/>
              </w:rPr>
              <w:t>№</w:t>
            </w:r>
          </w:p>
          <w:p w14:paraId="49624F3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B85CBCB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E80A48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DF3655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54345456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160665" w:rsidRPr="00DB597C" w14:paraId="458428D0" w14:textId="77777777" w:rsidTr="00A138BA">
        <w:trPr>
          <w:trHeight w:val="1213"/>
        </w:trPr>
        <w:tc>
          <w:tcPr>
            <w:tcW w:w="57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31B3713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61CA2A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98B6D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AB053D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F4B24C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691634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5A7D2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160665" w:rsidRPr="00DB597C" w14:paraId="7F578EC7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E8169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160665" w:rsidRPr="00DB597C" w14:paraId="2A7FD5E8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0D6F63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7715FC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rPr>
                <w:iCs/>
              </w:rPr>
              <w:t>Установочная конференция, инструктаж по технике безопасности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934966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6F6D">
              <w:rPr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73BAA0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CB6D89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35D958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6F6D">
              <w:rPr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BDC4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160665" w:rsidRPr="00DB597C" w14:paraId="32C52439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DE69F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826F6D">
              <w:rPr>
                <w:lang w:eastAsia="ru-RU"/>
              </w:rPr>
              <w:br w:type="page"/>
            </w:r>
            <w:r w:rsidRPr="00826F6D"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160665" w:rsidRPr="00DB597C" w14:paraId="6D0CAA8A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0B7CF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C5FCE6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rPr>
                <w:i/>
                <w:iCs/>
              </w:rPr>
              <w:t>Ознакомление с работой и материально-технической базой учебных мастерских</w:t>
            </w:r>
          </w:p>
          <w:p w14:paraId="3D83F658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 w:rsidRPr="00826F6D"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8E724D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C3AFC5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3ACA19" w14:textId="77777777" w:rsidR="00160665" w:rsidRPr="00826F6D" w:rsidRDefault="00A138BA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67D707" w14:textId="77777777" w:rsidR="00160665" w:rsidRPr="00826F6D" w:rsidRDefault="00DF439D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11F5A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</w:tc>
      </w:tr>
      <w:tr w:rsidR="00160665" w:rsidRPr="00DB597C" w14:paraId="2FD359D8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F7713D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BFE370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rPr>
                <w:i/>
                <w:iCs/>
              </w:rPr>
              <w:t>Получение индивидуального задания для самостоятельного выполнения</w:t>
            </w:r>
            <w:r>
              <w:rPr>
                <w:i/>
                <w:iCs/>
              </w:rPr>
              <w:t>.</w:t>
            </w:r>
          </w:p>
          <w:p w14:paraId="108514F6" w14:textId="77777777" w:rsidR="00160665" w:rsidRPr="00826F6D" w:rsidRDefault="00160665" w:rsidP="00BF5534">
            <w:pPr>
              <w:tabs>
                <w:tab w:val="left" w:pos="-57"/>
              </w:tabs>
              <w:rPr>
                <w:i/>
                <w:iCs/>
              </w:rPr>
            </w:pPr>
            <w:r w:rsidRPr="00826F6D">
              <w:rPr>
                <w:i/>
                <w:iCs/>
              </w:rPr>
              <w:t xml:space="preserve">Разработать проект: описать технологический процесс изготовления изделия из предложенного материал, изготовить </w:t>
            </w:r>
            <w:proofErr w:type="gramStart"/>
            <w:r w:rsidRPr="00826F6D">
              <w:rPr>
                <w:i/>
                <w:iCs/>
              </w:rPr>
              <w:t xml:space="preserve">изделие </w:t>
            </w:r>
            <w:r>
              <w:rPr>
                <w:i/>
                <w:iCs/>
              </w:rPr>
              <w:t xml:space="preserve"> </w:t>
            </w:r>
            <w:r w:rsidRPr="00826F6D">
              <w:rPr>
                <w:i/>
                <w:iCs/>
              </w:rPr>
              <w:t>в</w:t>
            </w:r>
            <w:proofErr w:type="gramEnd"/>
            <w:r w:rsidRPr="00826F6D">
              <w:rPr>
                <w:i/>
                <w:iCs/>
              </w:rPr>
              <w:t xml:space="preserve"> соответствии с </w:t>
            </w:r>
            <w:proofErr w:type="spellStart"/>
            <w:r w:rsidRPr="00826F6D">
              <w:rPr>
                <w:i/>
                <w:iCs/>
              </w:rPr>
              <w:t>разрабо</w:t>
            </w:r>
            <w:r>
              <w:rPr>
                <w:i/>
                <w:iCs/>
              </w:rPr>
              <w:t>-</w:t>
            </w:r>
            <w:r w:rsidRPr="00826F6D">
              <w:rPr>
                <w:i/>
                <w:iCs/>
              </w:rPr>
              <w:t>танным</w:t>
            </w:r>
            <w:proofErr w:type="spellEnd"/>
            <w:r w:rsidRPr="00826F6D">
              <w:rPr>
                <w:i/>
                <w:iCs/>
              </w:rPr>
              <w:t xml:space="preserve"> технологическим процессом.</w:t>
            </w:r>
          </w:p>
          <w:p w14:paraId="5C81C99A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 w:rsidRPr="00826F6D">
              <w:t>Разработка индивидуального плана работы студента на период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200789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CE16DE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50257B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BAA990" w14:textId="77777777" w:rsidR="00160665" w:rsidRPr="00826F6D" w:rsidRDefault="00DF439D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7D6E5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proofErr w:type="spellStart"/>
            <w:r w:rsidRPr="00826F6D">
              <w:rPr>
                <w:bCs/>
              </w:rPr>
              <w:t>Заполне</w:t>
            </w:r>
            <w:r>
              <w:rPr>
                <w:bCs/>
              </w:rPr>
              <w:t>-</w:t>
            </w:r>
            <w:r w:rsidRPr="00826F6D">
              <w:rPr>
                <w:bCs/>
              </w:rPr>
              <w:t>ние</w:t>
            </w:r>
            <w:proofErr w:type="spellEnd"/>
            <w:r w:rsidRPr="00826F6D">
              <w:rPr>
                <w:bCs/>
              </w:rPr>
              <w:t xml:space="preserve"> дневника по практике</w:t>
            </w:r>
          </w:p>
          <w:p w14:paraId="4ACC0A60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0B6D008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50577D80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477672FD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626256F" w14:textId="77777777" w:rsidR="00276CBE" w:rsidRDefault="00276CBE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076DEC7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Подготов</w:t>
            </w:r>
            <w:proofErr w:type="spellEnd"/>
            <w:r>
              <w:rPr>
                <w:lang w:eastAsia="ru-RU"/>
              </w:rPr>
              <w:t>-ка</w:t>
            </w:r>
            <w:proofErr w:type="gramEnd"/>
            <w:r>
              <w:rPr>
                <w:lang w:eastAsia="ru-RU"/>
              </w:rPr>
              <w:t xml:space="preserve"> плана работы</w:t>
            </w:r>
          </w:p>
          <w:p w14:paraId="0B4D4EC4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60665" w:rsidRPr="00DB597C" w14:paraId="61802C62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2A867D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764D24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i/>
                <w:iCs/>
              </w:rPr>
            </w:pPr>
            <w:r w:rsidRPr="00826F6D">
              <w:rPr>
                <w:i/>
                <w:iCs/>
              </w:rPr>
              <w:t>Самостоятельная работа студента на период практики</w:t>
            </w:r>
          </w:p>
          <w:p w14:paraId="517A2EDA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t>-изучение литературы по предложенной теме;</w:t>
            </w:r>
          </w:p>
          <w:p w14:paraId="576433B1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изучение организации работы и правил безопасности труда с различными инструментами в мастерских;</w:t>
            </w:r>
          </w:p>
          <w:p w14:paraId="3A1FE69E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-выполнение эскиза выбранного изделия;</w:t>
            </w:r>
          </w:p>
          <w:p w14:paraId="74DF02A7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-выбор технологии изготовления изделия</w:t>
            </w:r>
            <w:r>
              <w:t xml:space="preserve"> </w:t>
            </w:r>
            <w:r w:rsidRPr="00826F6D">
              <w:t>(выбор материала, оборудования);</w:t>
            </w:r>
          </w:p>
          <w:p w14:paraId="2A75B6E8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-составление спецификации и технологической карты изделия;</w:t>
            </w:r>
          </w:p>
          <w:p w14:paraId="00F6AE0A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lang w:eastAsia="ru-RU"/>
              </w:rPr>
            </w:pPr>
            <w:r w:rsidRPr="00826F6D">
              <w:t>-выполнение практического задания в  мастерских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7F5B40" w14:textId="77777777" w:rsidR="00160665" w:rsidRPr="00826F6D" w:rsidRDefault="00A138BA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DC60C5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794597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6F6FBF" w14:textId="77777777" w:rsidR="00160665" w:rsidRPr="00826F6D" w:rsidRDefault="00DF439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ECD94" w14:textId="77777777" w:rsidR="00160665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proofErr w:type="spellStart"/>
            <w:r w:rsidRPr="00826F6D">
              <w:rPr>
                <w:bCs/>
              </w:rPr>
              <w:t>Заполне</w:t>
            </w:r>
            <w:r>
              <w:rPr>
                <w:bCs/>
              </w:rPr>
              <w:t>-</w:t>
            </w:r>
            <w:r w:rsidRPr="00826F6D">
              <w:rPr>
                <w:bCs/>
              </w:rPr>
              <w:t>ние</w:t>
            </w:r>
            <w:proofErr w:type="spellEnd"/>
            <w:r w:rsidRPr="00826F6D">
              <w:rPr>
                <w:bCs/>
              </w:rPr>
              <w:t xml:space="preserve"> дневника по практике</w:t>
            </w:r>
          </w:p>
          <w:p w14:paraId="4CC15C6A" w14:textId="77777777" w:rsidR="00160665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</w:p>
          <w:p w14:paraId="31032A72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Защита </w:t>
            </w:r>
            <w:proofErr w:type="gramStart"/>
            <w:r>
              <w:rPr>
                <w:lang w:eastAsia="ru-RU"/>
              </w:rPr>
              <w:t>выполнен-</w:t>
            </w:r>
            <w:proofErr w:type="spellStart"/>
            <w:r>
              <w:rPr>
                <w:lang w:eastAsia="ru-RU"/>
              </w:rPr>
              <w:t>ного</w:t>
            </w:r>
            <w:proofErr w:type="spellEnd"/>
            <w:proofErr w:type="gramEnd"/>
            <w:r>
              <w:rPr>
                <w:lang w:eastAsia="ru-RU"/>
              </w:rPr>
              <w:t xml:space="preserve"> задания</w:t>
            </w:r>
          </w:p>
        </w:tc>
      </w:tr>
      <w:tr w:rsidR="00160665" w:rsidRPr="00DB597C" w14:paraId="2681A756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3384B2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765305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lang w:eastAsia="ru-RU"/>
              </w:rPr>
            </w:pPr>
            <w:r w:rsidRPr="00826F6D">
              <w:t>Исходя из использования материалов, инструментов, их стоимости, рассчитывается стоимость изделия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5B9CB1" w14:textId="77777777" w:rsidR="00160665" w:rsidRPr="00826F6D" w:rsidRDefault="00A138BA" w:rsidP="00A138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96FCC7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6C4D43" w14:textId="77777777" w:rsidR="00160665" w:rsidRPr="00826F6D" w:rsidRDefault="00A138BA" w:rsidP="00E42A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DCDDA0" w14:textId="77777777" w:rsidR="00160665" w:rsidRPr="00826F6D" w:rsidRDefault="00160665" w:rsidP="00E42A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E42A17">
              <w:rPr>
                <w:lang w:eastAsia="ru-RU"/>
              </w:rPr>
              <w:t>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3E9B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Защита </w:t>
            </w:r>
            <w:proofErr w:type="gramStart"/>
            <w:r>
              <w:rPr>
                <w:lang w:eastAsia="ru-RU"/>
              </w:rPr>
              <w:t>выполнен-</w:t>
            </w:r>
            <w:proofErr w:type="spellStart"/>
            <w:r>
              <w:rPr>
                <w:lang w:eastAsia="ru-RU"/>
              </w:rPr>
              <w:t>ного</w:t>
            </w:r>
            <w:proofErr w:type="spellEnd"/>
            <w:proofErr w:type="gramEnd"/>
            <w:r>
              <w:rPr>
                <w:lang w:eastAsia="ru-RU"/>
              </w:rPr>
              <w:t xml:space="preserve"> задания</w:t>
            </w:r>
          </w:p>
        </w:tc>
      </w:tr>
      <w:tr w:rsidR="00160665" w:rsidRPr="00DB597C" w14:paraId="4ECC9445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FD5EB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276F77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i/>
                <w:iCs/>
              </w:rPr>
            </w:pPr>
            <w:r w:rsidRPr="00826F6D">
              <w:rPr>
                <w:i/>
                <w:iCs/>
              </w:rPr>
              <w:t>Анализ полученных данных</w:t>
            </w:r>
          </w:p>
          <w:p w14:paraId="70EC1207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t xml:space="preserve">Систематизация, сбор, обработка, анализ полученных </w:t>
            </w:r>
            <w:r w:rsidRPr="00826F6D">
              <w:lastRenderedPageBreak/>
              <w:t>данных, оформление результа</w:t>
            </w:r>
            <w:r>
              <w:t>тов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7C82AB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AD91CB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BEF103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30D8E2" w14:textId="77777777" w:rsidR="00160665" w:rsidRPr="00826F6D" w:rsidRDefault="00DF439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D12F1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Подготов</w:t>
            </w:r>
            <w:proofErr w:type="spellEnd"/>
            <w:r>
              <w:rPr>
                <w:lang w:eastAsia="ru-RU"/>
              </w:rPr>
              <w:t>-ка</w:t>
            </w:r>
            <w:proofErr w:type="gramEnd"/>
            <w:r>
              <w:rPr>
                <w:lang w:eastAsia="ru-RU"/>
              </w:rPr>
              <w:t xml:space="preserve"> отчета</w:t>
            </w:r>
          </w:p>
        </w:tc>
      </w:tr>
      <w:tr w:rsidR="00160665" w:rsidRPr="00DB597C" w14:paraId="3ADC14B5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10A7D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826F6D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160665" w:rsidRPr="00DB597C" w14:paraId="571DBE57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133F8B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797E88" w14:textId="77777777" w:rsidR="00160665" w:rsidRPr="00826F6D" w:rsidRDefault="00160665" w:rsidP="00BF5534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rPr>
                <w:iCs/>
              </w:rPr>
              <w:t>Подготовка отчета по практике, защита</w:t>
            </w:r>
            <w:r>
              <w:rPr>
                <w:iCs/>
              </w:rPr>
              <w:t xml:space="preserve"> творческой работы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F7E261" w14:textId="77777777" w:rsidR="00160665" w:rsidRPr="00826F6D" w:rsidRDefault="00A138BA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B454D7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279F64" w14:textId="77777777" w:rsidR="00160665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1A664A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3101B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26F6D">
              <w:rPr>
                <w:bCs/>
              </w:rPr>
              <w:t>Проверка отчетной документации по практике</w:t>
            </w:r>
          </w:p>
        </w:tc>
      </w:tr>
      <w:tr w:rsidR="00A138BA" w:rsidRPr="00DB597C" w14:paraId="1688A91B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1BE3FA" w14:textId="77777777" w:rsidR="00A138BA" w:rsidRPr="00DB597C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05B586" w14:textId="77777777" w:rsidR="00A138BA" w:rsidRPr="00826F6D" w:rsidRDefault="00A138BA" w:rsidP="00BF5534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826F6D">
              <w:rPr>
                <w:i/>
                <w:lang w:eastAsia="ru-RU"/>
              </w:rPr>
              <w:t xml:space="preserve">Итого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11CF5D" w14:textId="77777777" w:rsidR="00A138BA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144</w:t>
            </w:r>
          </w:p>
        </w:tc>
        <w:tc>
          <w:tcPr>
            <w:tcW w:w="2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4CFC06" w14:textId="77777777" w:rsidR="00A138BA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72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6D58D5" w14:textId="77777777" w:rsidR="00A138BA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5B760" w14:textId="77777777" w:rsidR="00A138BA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</w:tr>
    </w:tbl>
    <w:p w14:paraId="13CC3260" w14:textId="77777777" w:rsidR="00123AD9" w:rsidRDefault="00123AD9" w:rsidP="00441A82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14:paraId="1BB53DE1" w14:textId="77777777" w:rsidR="00441A82" w:rsidRDefault="00441A82" w:rsidP="008A38D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</w:t>
      </w:r>
    </w:p>
    <w:p w14:paraId="1313B2A3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Подготовительн</w:t>
      </w:r>
      <w:r w:rsidR="00276CBE">
        <w:rPr>
          <w:spacing w:val="4"/>
          <w:sz w:val="28"/>
          <w:szCs w:val="28"/>
          <w:lang w:eastAsia="ru-RU"/>
        </w:rPr>
        <w:t>о-организационный</w:t>
      </w:r>
      <w:r>
        <w:rPr>
          <w:spacing w:val="4"/>
          <w:sz w:val="28"/>
          <w:szCs w:val="28"/>
          <w:lang w:eastAsia="ru-RU"/>
        </w:rPr>
        <w:t xml:space="preserve"> этап включает:</w:t>
      </w:r>
    </w:p>
    <w:p w14:paraId="75B8DF25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получение задания на практику (установочная конференция в вузе);</w:t>
      </w:r>
    </w:p>
    <w:p w14:paraId="505576AA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инструктаж по технике безопасности на рабочем месте;</w:t>
      </w:r>
    </w:p>
    <w:p w14:paraId="79B64B12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планирование работы на период практики.</w:t>
      </w:r>
    </w:p>
    <w:p w14:paraId="616AE048" w14:textId="77777777" w:rsidR="00441A82" w:rsidRDefault="005753A5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Производственный</w:t>
      </w:r>
      <w:r w:rsidR="00441A82">
        <w:rPr>
          <w:spacing w:val="4"/>
          <w:sz w:val="28"/>
          <w:szCs w:val="28"/>
          <w:lang w:eastAsia="ru-RU"/>
        </w:rPr>
        <w:t xml:space="preserve"> этап предполагает:</w:t>
      </w:r>
    </w:p>
    <w:p w14:paraId="5C2B15FA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и беседу с руководителями практики;</w:t>
      </w:r>
    </w:p>
    <w:p w14:paraId="7BF70044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анализ возможности использования оборудования;</w:t>
      </w:r>
    </w:p>
    <w:p w14:paraId="4DD238D9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материальной базой;</w:t>
      </w:r>
    </w:p>
    <w:p w14:paraId="14DBB853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расписанием встреч и консультаций;</w:t>
      </w:r>
    </w:p>
    <w:p w14:paraId="4C3AF350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посещение  мастер-класса руководителя практики.</w:t>
      </w:r>
    </w:p>
    <w:p w14:paraId="0C950F85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выполнение индивидуальных заданий</w:t>
      </w:r>
      <w:r w:rsidR="005753A5">
        <w:rPr>
          <w:spacing w:val="4"/>
          <w:sz w:val="28"/>
          <w:szCs w:val="28"/>
          <w:lang w:eastAsia="ru-RU"/>
        </w:rPr>
        <w:t xml:space="preserve">: </w:t>
      </w:r>
      <w:r>
        <w:rPr>
          <w:spacing w:val="4"/>
          <w:sz w:val="28"/>
          <w:szCs w:val="28"/>
          <w:lang w:eastAsia="ru-RU"/>
        </w:rPr>
        <w:t xml:space="preserve">сбор, обработка и систематизация фактического материала по индивидуальному заданию, </w:t>
      </w:r>
    </w:p>
    <w:p w14:paraId="4D81116B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наблюдения, измерения и другие, выполняемые обучающимися самостоятельно виды работ, связанные с индивидуальным планом работы бакалавра;</w:t>
      </w:r>
    </w:p>
    <w:p w14:paraId="6B86273C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заполнение дневника практики;</w:t>
      </w:r>
    </w:p>
    <w:p w14:paraId="149C222F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Заключительный этап включает:</w:t>
      </w:r>
    </w:p>
    <w:p w14:paraId="44D82271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обработку и анализ полученной информации:</w:t>
      </w:r>
    </w:p>
    <w:p w14:paraId="32AE19D3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подготовку отчетной документации;</w:t>
      </w:r>
    </w:p>
    <w:p w14:paraId="5C218626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оформление отчета по практике.</w:t>
      </w:r>
    </w:p>
    <w:p w14:paraId="0D24391F" w14:textId="77777777" w:rsidR="00441A82" w:rsidRPr="00A439A5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Во время учебной </w:t>
      </w:r>
      <w:r w:rsidR="00A439A5" w:rsidRPr="00A439A5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 w:rsidRPr="00A439A5">
        <w:rPr>
          <w:spacing w:val="4"/>
          <w:sz w:val="28"/>
          <w:szCs w:val="28"/>
          <w:lang w:eastAsia="ru-RU"/>
        </w:rPr>
        <w:t xml:space="preserve"> практики студент выполняет следующие виды работ:</w:t>
      </w:r>
    </w:p>
    <w:p w14:paraId="41B02185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- изучает нормативные, </w:t>
      </w:r>
      <w:proofErr w:type="spellStart"/>
      <w:r>
        <w:rPr>
          <w:spacing w:val="4"/>
          <w:sz w:val="28"/>
          <w:szCs w:val="28"/>
          <w:lang w:eastAsia="ru-RU"/>
        </w:rPr>
        <w:t>инструкционно</w:t>
      </w:r>
      <w:proofErr w:type="spellEnd"/>
      <w:r>
        <w:rPr>
          <w:spacing w:val="4"/>
          <w:sz w:val="28"/>
          <w:szCs w:val="28"/>
          <w:lang w:eastAsia="ru-RU"/>
        </w:rPr>
        <w:t>-методические и справочные  источники в соответствии с индивидуальным заданием,</w:t>
      </w:r>
    </w:p>
    <w:p w14:paraId="1D02BB31" w14:textId="77777777" w:rsidR="00441A82" w:rsidRDefault="00441A82" w:rsidP="00441A82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изучает  правил безопасности труда и организацию работы  с различными инструментами в мастерских;</w:t>
      </w:r>
    </w:p>
    <w:p w14:paraId="0CD41268" w14:textId="77777777" w:rsidR="00441A82" w:rsidRDefault="00441A82" w:rsidP="00441A82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t xml:space="preserve">- изучает </w:t>
      </w:r>
      <w:r>
        <w:rPr>
          <w:iCs/>
          <w:sz w:val="28"/>
          <w:szCs w:val="28"/>
        </w:rPr>
        <w:t xml:space="preserve">технологический процесс изготовления изделий из различных материалов: выполняет </w:t>
      </w:r>
      <w:r>
        <w:rPr>
          <w:sz w:val="28"/>
          <w:szCs w:val="28"/>
        </w:rPr>
        <w:t>эскиза выбранного изделия; выбирает технологию изготовления изделия (выбор материала, оборудования); составляет спецификацию и технологическую карту изделия;</w:t>
      </w:r>
    </w:p>
    <w:p w14:paraId="3ED2DDD3" w14:textId="77777777" w:rsidR="00441A82" w:rsidRDefault="00441A82" w:rsidP="00441A82">
      <w:pPr>
        <w:tabs>
          <w:tab w:val="left" w:pos="-57"/>
        </w:tabs>
        <w:ind w:firstLine="576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разрабатывает проект, в рамках которого </w:t>
      </w:r>
      <w:r>
        <w:rPr>
          <w:iCs/>
          <w:sz w:val="28"/>
          <w:szCs w:val="28"/>
        </w:rPr>
        <w:t>описывает технологический процесс изготовления изделия из предложенного материал, изготавливает изделие в соответствии с разработанным технологическим процессом, выполняет экономическое обоснование проекта.</w:t>
      </w:r>
    </w:p>
    <w:p w14:paraId="3A94AA6A" w14:textId="77777777" w:rsidR="00441A82" w:rsidRDefault="00441A82" w:rsidP="00441A82">
      <w:pPr>
        <w:shd w:val="clear" w:color="auto" w:fill="FFFFFF"/>
        <w:ind w:left="14" w:right="5" w:firstLine="552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lastRenderedPageBreak/>
        <w:t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Университета, организующей проведение практики (далее – Групповой руководитель практики), и руководитель (руководители) практики из числа работников профильной Организации, назначенные руководителем Организации (далее - руководитель практики от Организации). Руководитель практики от предприятия (организации) по окончании практики дает отзыв о работе практиканта, который влияет на итоговую оценку практики.</w:t>
      </w:r>
    </w:p>
    <w:p w14:paraId="745A7846" w14:textId="77777777" w:rsidR="00441A82" w:rsidRDefault="00441A82" w:rsidP="00441A82">
      <w:pPr>
        <w:shd w:val="clear" w:color="auto" w:fill="FFFFFF"/>
        <w:ind w:left="14" w:right="5" w:firstLine="552"/>
        <w:jc w:val="both"/>
        <w:rPr>
          <w:sz w:val="28"/>
          <w:szCs w:val="28"/>
          <w:lang w:eastAsia="ru-RU"/>
        </w:rPr>
      </w:pPr>
      <w:r>
        <w:rPr>
          <w:spacing w:val="-3"/>
          <w:sz w:val="28"/>
          <w:szCs w:val="28"/>
          <w:lang w:eastAsia="ru-RU"/>
        </w:rPr>
        <w:t xml:space="preserve">Студенты полностью подчиняются правилам внутреннего распорядка принимающего предприятия (организации), включая табельный учет, вводный и первичный инструктаж на </w:t>
      </w:r>
      <w:r>
        <w:rPr>
          <w:spacing w:val="-1"/>
          <w:sz w:val="28"/>
          <w:szCs w:val="28"/>
          <w:lang w:eastAsia="ru-RU"/>
        </w:rPr>
        <w:t xml:space="preserve">рабочем месте. Руководитель практики обязан систематически контролировать работу </w:t>
      </w:r>
      <w:r>
        <w:rPr>
          <w:spacing w:val="-3"/>
          <w:sz w:val="28"/>
          <w:szCs w:val="28"/>
          <w:lang w:eastAsia="ru-RU"/>
        </w:rPr>
        <w:t>студентов, обеспечивать хорошую дисциплину и организацию практики.</w:t>
      </w:r>
    </w:p>
    <w:p w14:paraId="4DC5187B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-2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>Программа практики предусматривает выполнение каждым студентом индивидуального задания. Оно составляется совместно преподавателем - руководителем практики и студентом, с учетом места проведения практики.</w:t>
      </w:r>
    </w:p>
    <w:p w14:paraId="1D48F4B0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7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 xml:space="preserve">На протяжении практики студенты должны вести дневник практики, отмечая там </w:t>
      </w:r>
      <w:r>
        <w:rPr>
          <w:spacing w:val="-3"/>
          <w:sz w:val="28"/>
          <w:szCs w:val="28"/>
          <w:lang w:eastAsia="ru-RU"/>
        </w:rPr>
        <w:t xml:space="preserve">результаты своей работы. Руководитель практики от принимающей организации делают в </w:t>
      </w:r>
      <w:r>
        <w:rPr>
          <w:spacing w:val="7"/>
          <w:sz w:val="28"/>
          <w:szCs w:val="28"/>
          <w:lang w:eastAsia="ru-RU"/>
        </w:rPr>
        <w:t xml:space="preserve">дневнике отметки о работе практиканта. </w:t>
      </w:r>
    </w:p>
    <w:p w14:paraId="12DFBACA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-4"/>
          <w:sz w:val="28"/>
          <w:szCs w:val="28"/>
          <w:lang w:eastAsia="ru-RU"/>
        </w:rPr>
      </w:pPr>
      <w:r>
        <w:rPr>
          <w:spacing w:val="7"/>
          <w:sz w:val="28"/>
          <w:szCs w:val="28"/>
          <w:lang w:eastAsia="ru-RU"/>
        </w:rPr>
        <w:t xml:space="preserve">Руководитель практики от университета </w:t>
      </w:r>
      <w:r>
        <w:rPr>
          <w:spacing w:val="-2"/>
          <w:sz w:val="28"/>
          <w:szCs w:val="28"/>
          <w:lang w:eastAsia="ru-RU"/>
        </w:rPr>
        <w:t xml:space="preserve">просматривает дневник не реже одного раза в неделю. По окончании практики студент </w:t>
      </w:r>
      <w:r>
        <w:rPr>
          <w:spacing w:val="-4"/>
          <w:sz w:val="28"/>
          <w:szCs w:val="28"/>
          <w:lang w:eastAsia="ru-RU"/>
        </w:rPr>
        <w:t>предъявляет письменный отчет, который является основным документом о прохождении им практики.</w:t>
      </w:r>
    </w:p>
    <w:p w14:paraId="2C0D895D" w14:textId="77777777" w:rsidR="00441A82" w:rsidRDefault="00441A82" w:rsidP="00441A82">
      <w:pPr>
        <w:shd w:val="clear" w:color="auto" w:fill="FFFFFF"/>
        <w:ind w:right="10" w:firstLine="54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Зачет по практике принимает руководитель практики от университета.</w:t>
      </w:r>
    </w:p>
    <w:p w14:paraId="1E5B6E2F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349EB9CC" w14:textId="77777777" w:rsidR="00441A82" w:rsidRDefault="00441A82" w:rsidP="00441A82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практике </w:t>
      </w:r>
    </w:p>
    <w:p w14:paraId="484A8DD7" w14:textId="77777777" w:rsidR="00441A82" w:rsidRDefault="00441A82" w:rsidP="00441A8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Основными образовательными методами и технологиями, используемыми на учебной </w:t>
      </w:r>
      <w:r w:rsidR="0019298E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bCs/>
          <w:sz w:val="28"/>
          <w:szCs w:val="28"/>
        </w:rPr>
        <w:t xml:space="preserve"> практике, являются:</w:t>
      </w:r>
    </w:p>
    <w:p w14:paraId="6F305CED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технология сотрудничества </w:t>
      </w:r>
      <w:r>
        <w:rPr>
          <w:sz w:val="28"/>
          <w:szCs w:val="28"/>
        </w:rPr>
        <w:t>(работа с руководителем по практике)</w:t>
      </w:r>
      <w:r>
        <w:rPr>
          <w:bCs/>
          <w:sz w:val="28"/>
          <w:szCs w:val="28"/>
        </w:rPr>
        <w:t>;</w:t>
      </w:r>
    </w:p>
    <w:p w14:paraId="2D69D88D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проблемная технология;</w:t>
      </w:r>
    </w:p>
    <w:p w14:paraId="50A554CA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технологии проектной деятельности;</w:t>
      </w:r>
    </w:p>
    <w:p w14:paraId="71B2B2BB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дистанционные образовательные технологии. </w:t>
      </w:r>
    </w:p>
    <w:p w14:paraId="6F7F989B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D0E6913" w14:textId="77777777" w:rsidR="00441A82" w:rsidRDefault="00441A82" w:rsidP="00441A8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</w:t>
      </w:r>
      <w:r w:rsidR="0019298E">
        <w:rPr>
          <w:b/>
          <w:bCs/>
          <w:sz w:val="28"/>
          <w:szCs w:val="28"/>
        </w:rPr>
        <w:t>учебной</w:t>
      </w:r>
      <w:r w:rsidR="00A439A5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практики </w:t>
      </w:r>
    </w:p>
    <w:p w14:paraId="7CE1ADA1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По завершению практики студенты оформляют и представляют группо</w:t>
      </w:r>
      <w:r>
        <w:rPr>
          <w:sz w:val="28"/>
          <w:szCs w:val="28"/>
        </w:rPr>
        <w:softHyphen/>
        <w:t>вому руководителю следующие документы:</w:t>
      </w:r>
    </w:p>
    <w:p w14:paraId="78CEEE60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дневник практики;</w:t>
      </w:r>
    </w:p>
    <w:p w14:paraId="359BC080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отчет о проведенной практике;</w:t>
      </w:r>
    </w:p>
    <w:p w14:paraId="3334D06F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характеристика студента.</w:t>
      </w:r>
    </w:p>
    <w:p w14:paraId="0C2CF550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Практика завершается итоговой конференцией, которую организует руководитель практики.</w:t>
      </w:r>
    </w:p>
    <w:p w14:paraId="33CBC060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Итоговым контролем по окончании практики является дифференци</w:t>
      </w:r>
      <w:r>
        <w:rPr>
          <w:sz w:val="28"/>
          <w:szCs w:val="28"/>
        </w:rPr>
        <w:softHyphen/>
        <w:t xml:space="preserve">рованный зачет с оценкой, которая выставляется в ведомость и зачетную </w:t>
      </w:r>
      <w:r>
        <w:rPr>
          <w:sz w:val="28"/>
          <w:szCs w:val="28"/>
        </w:rPr>
        <w:lastRenderedPageBreak/>
        <w:t>книжку. При этом учитывается следующее:</w:t>
      </w:r>
    </w:p>
    <w:p w14:paraId="2A9FF333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spacing w:after="68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руководителя практики от предприятия, выставленная в характеристике студента;</w:t>
      </w:r>
    </w:p>
    <w:p w14:paraId="5541BA93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отчета, предоставленного студентом по окончании практики;</w:t>
      </w:r>
    </w:p>
    <w:p w14:paraId="559F8B71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знания студента, полученные за время практики (проверяются  при защите отчета).</w:t>
      </w:r>
    </w:p>
    <w:p w14:paraId="64B5596C" w14:textId="77777777" w:rsidR="00441A82" w:rsidRDefault="00441A82" w:rsidP="00441A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Студент, не выполнивший программу практики, получивший отрицательный отзыв о работе и неудовлетворительную оценку при защите отчета, направляется повторно на практику в период студенческих каникул. В отдельных случаях ректор может рассматривать вопрос о дальнейшем пребывании студента в университете.</w:t>
      </w:r>
    </w:p>
    <w:p w14:paraId="1C34693D" w14:textId="77777777" w:rsidR="00441A82" w:rsidRDefault="00441A82" w:rsidP="00441A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Отчеты о прохождении практики хранятся на кафедре.</w:t>
      </w:r>
    </w:p>
    <w:p w14:paraId="21B61D4F" w14:textId="77777777"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628F1280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учебной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441A82" w:rsidRPr="00441A82">
        <w:rPr>
          <w:b/>
          <w:bCs/>
          <w:sz w:val="28"/>
          <w:szCs w:val="28"/>
        </w:rPr>
        <w:t>проектной</w:t>
      </w:r>
      <w:r w:rsidR="00132104" w:rsidRPr="00441A82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25C5982F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286C1B31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65BF1A7" w14:textId="77777777" w:rsidR="00441A82" w:rsidRDefault="00441A82" w:rsidP="00441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20527F1E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фиксация посещений организации – базы практики;</w:t>
      </w:r>
    </w:p>
    <w:p w14:paraId="17E36782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ведения дневника по практике;</w:t>
      </w:r>
    </w:p>
    <w:p w14:paraId="0A06B641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выполнения индивидуального задания. </w:t>
      </w:r>
    </w:p>
    <w:p w14:paraId="3E8A8ECA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Формой  итогового контроля прохождения учебной </w:t>
      </w:r>
      <w:r w:rsidR="00A439A5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bCs/>
          <w:sz w:val="28"/>
          <w:szCs w:val="28"/>
          <w:lang w:eastAsia="ru-RU"/>
        </w:rPr>
        <w:t xml:space="preserve"> практики является зачет с  оценкой. 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14:paraId="6494B78B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Основные критерии оценки практики следующие:</w:t>
      </w:r>
    </w:p>
    <w:p w14:paraId="3852395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деловая активность студента в процессе практики; </w:t>
      </w:r>
    </w:p>
    <w:p w14:paraId="456FBE3D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производственная  дисциплина студента; </w:t>
      </w:r>
    </w:p>
    <w:p w14:paraId="6AE203F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индивидуального  задания;  </w:t>
      </w:r>
    </w:p>
    <w:p w14:paraId="7BC045AB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устные ответы при сдаче зачета;  </w:t>
      </w:r>
    </w:p>
    <w:p w14:paraId="1A3DB107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отчета по практике; </w:t>
      </w:r>
    </w:p>
    <w:p w14:paraId="4BBD0F6B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оценка прохождения практики, поставленная руководителями практики  от  кафедры;</w:t>
      </w:r>
    </w:p>
    <w:p w14:paraId="2F05465A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отзыв  руководителя  практики от  принимающей организации.</w:t>
      </w:r>
    </w:p>
    <w:p w14:paraId="7868B34C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Зачет по учебной (проектной) практике может принимать лично руководитель практики от университета. Результаты зачета оформляется зачетной ведомостью.</w:t>
      </w:r>
    </w:p>
    <w:p w14:paraId="63B36B2F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7523DE96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7C1F0BA3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E0E62D3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18F2272D" w14:textId="77777777" w:rsidR="007017F5" w:rsidRPr="000E43DA" w:rsidRDefault="00D81602" w:rsidP="005A499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1CD599C1" w14:textId="77777777" w:rsidR="00B42E58" w:rsidRDefault="007017F5" w:rsidP="005A499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97841A0" w14:textId="77777777" w:rsidR="007017F5" w:rsidRPr="00B42E58" w:rsidRDefault="00B42E58" w:rsidP="005A499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57A8007" w14:textId="77777777" w:rsidR="007017F5" w:rsidRDefault="007017F5" w:rsidP="005A499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678E4B68" w14:textId="77777777" w:rsidR="00441A82" w:rsidRPr="00A439A5" w:rsidRDefault="00441A82" w:rsidP="005A499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</w:t>
      </w:r>
      <w:r w:rsidR="00A439A5" w:rsidRPr="00A439A5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 w:rsidRPr="00A439A5">
        <w:rPr>
          <w:b/>
          <w:bCs/>
          <w:sz w:val="28"/>
          <w:szCs w:val="28"/>
        </w:rPr>
        <w:t xml:space="preserve"> практики </w:t>
      </w:r>
    </w:p>
    <w:p w14:paraId="58EFBDD4" w14:textId="77777777" w:rsidR="00441A82" w:rsidRPr="00603919" w:rsidRDefault="00441A82" w:rsidP="005A499D">
      <w:pPr>
        <w:tabs>
          <w:tab w:val="left" w:pos="993"/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а) основная литература: </w:t>
      </w:r>
    </w:p>
    <w:p w14:paraId="0052612F" w14:textId="77777777" w:rsidR="00B579F4" w:rsidRPr="00603919" w:rsidRDefault="00441A82" w:rsidP="00B579F4">
      <w:pPr>
        <w:tabs>
          <w:tab w:val="left" w:pos="993"/>
          <w:tab w:val="right" w:leader="underscore" w:pos="9356"/>
        </w:tabs>
        <w:ind w:firstLine="709"/>
        <w:jc w:val="both"/>
        <w:rPr>
          <w:rStyle w:val="a4"/>
          <w:color w:val="auto"/>
          <w:sz w:val="28"/>
          <w:szCs w:val="28"/>
        </w:rPr>
      </w:pPr>
      <w:r w:rsidRPr="00603919">
        <w:rPr>
          <w:sz w:val="28"/>
          <w:szCs w:val="28"/>
        </w:rPr>
        <w:t xml:space="preserve">1. </w:t>
      </w:r>
      <w:r w:rsidR="00B579F4" w:rsidRPr="00603919">
        <w:rPr>
          <w:sz w:val="28"/>
          <w:szCs w:val="28"/>
        </w:rPr>
        <w:t xml:space="preserve">Моисеев, О.Н. </w:t>
      </w:r>
      <w:proofErr w:type="gramStart"/>
      <w:r w:rsidR="00B579F4" w:rsidRPr="00603919">
        <w:rPr>
          <w:sz w:val="28"/>
          <w:szCs w:val="28"/>
        </w:rPr>
        <w:t>Материаловедение :</w:t>
      </w:r>
      <w:proofErr w:type="gramEnd"/>
      <w:r w:rsidR="00B579F4" w:rsidRPr="00603919">
        <w:rPr>
          <w:sz w:val="28"/>
          <w:szCs w:val="28"/>
        </w:rPr>
        <w:t xml:space="preserve"> учебное пособие / О.Н. Моисеев, Л.Ю. Шевырев, П.А. Иванов ; под общ. ред. О.Н. Моисеева. - </w:t>
      </w:r>
      <w:proofErr w:type="gramStart"/>
      <w:r w:rsidR="00B579F4" w:rsidRPr="00603919">
        <w:rPr>
          <w:sz w:val="28"/>
          <w:szCs w:val="28"/>
        </w:rPr>
        <w:t>Москва ;</w:t>
      </w:r>
      <w:proofErr w:type="gramEnd"/>
      <w:r w:rsidR="00B579F4" w:rsidRPr="00603919">
        <w:rPr>
          <w:sz w:val="28"/>
          <w:szCs w:val="28"/>
        </w:rPr>
        <w:t xml:space="preserve"> Берлин : Директ-Медиа, 2017. - 244 </w:t>
      </w:r>
      <w:proofErr w:type="gramStart"/>
      <w:r w:rsidR="00B579F4" w:rsidRPr="00603919">
        <w:rPr>
          <w:sz w:val="28"/>
          <w:szCs w:val="28"/>
        </w:rPr>
        <w:t>с. :</w:t>
      </w:r>
      <w:proofErr w:type="gramEnd"/>
      <w:r w:rsidR="00B579F4" w:rsidRPr="00603919">
        <w:rPr>
          <w:sz w:val="28"/>
          <w:szCs w:val="28"/>
        </w:rPr>
        <w:t xml:space="preserve"> ил., схем., табл. - </w:t>
      </w:r>
      <w:proofErr w:type="spellStart"/>
      <w:r w:rsidR="00B579F4" w:rsidRPr="00603919">
        <w:rPr>
          <w:sz w:val="28"/>
          <w:szCs w:val="28"/>
        </w:rPr>
        <w:t>Библиогр</w:t>
      </w:r>
      <w:proofErr w:type="spellEnd"/>
      <w:r w:rsidR="00B579F4" w:rsidRPr="00603919">
        <w:rPr>
          <w:sz w:val="28"/>
          <w:szCs w:val="28"/>
        </w:rPr>
        <w:t>.: с. 12 - ISBN 978-5-4475-9139-7; То же [Электронный ресурс]. - URL: </w:t>
      </w:r>
      <w:hyperlink w:history="1">
        <w:r w:rsidR="00603919" w:rsidRPr="006015CF">
          <w:rPr>
            <w:rStyle w:val="a4"/>
            <w:sz w:val="28"/>
            <w:szCs w:val="28"/>
          </w:rPr>
          <w:t>http://biblioclub.ru /index.php?page=book&amp;id=464215</w:t>
        </w:r>
      </w:hyperlink>
    </w:p>
    <w:p w14:paraId="73670284" w14:textId="77777777" w:rsidR="00603919" w:rsidRPr="00603919" w:rsidRDefault="00603919" w:rsidP="0060391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03919">
        <w:rPr>
          <w:sz w:val="28"/>
          <w:szCs w:val="28"/>
        </w:rPr>
        <w:t xml:space="preserve">. Пожидаева С.П. Материаловедение: учеб. для студентов учреждений </w:t>
      </w:r>
      <w:proofErr w:type="spellStart"/>
      <w:proofErr w:type="gramStart"/>
      <w:r w:rsidRPr="00603919">
        <w:rPr>
          <w:sz w:val="28"/>
          <w:szCs w:val="28"/>
        </w:rPr>
        <w:t>высш.проф</w:t>
      </w:r>
      <w:proofErr w:type="gramEnd"/>
      <w:r w:rsidRPr="00603919">
        <w:rPr>
          <w:sz w:val="28"/>
          <w:szCs w:val="28"/>
        </w:rPr>
        <w:t>.образования</w:t>
      </w:r>
      <w:proofErr w:type="spellEnd"/>
      <w:r w:rsidRPr="00603919">
        <w:rPr>
          <w:sz w:val="28"/>
          <w:szCs w:val="28"/>
        </w:rPr>
        <w:t xml:space="preserve">, </w:t>
      </w:r>
      <w:proofErr w:type="spellStart"/>
      <w:r w:rsidRPr="00603919">
        <w:rPr>
          <w:sz w:val="28"/>
          <w:szCs w:val="28"/>
        </w:rPr>
        <w:t>обуч-ся</w:t>
      </w:r>
      <w:proofErr w:type="spellEnd"/>
      <w:r w:rsidRPr="00603919">
        <w:rPr>
          <w:sz w:val="28"/>
          <w:szCs w:val="28"/>
        </w:rPr>
        <w:t xml:space="preserve"> по </w:t>
      </w:r>
      <w:proofErr w:type="spellStart"/>
      <w:r w:rsidRPr="00603919">
        <w:rPr>
          <w:sz w:val="28"/>
          <w:szCs w:val="28"/>
        </w:rPr>
        <w:t>напр.подготовки</w:t>
      </w:r>
      <w:proofErr w:type="spellEnd"/>
      <w:r w:rsidRPr="00603919">
        <w:rPr>
          <w:sz w:val="28"/>
          <w:szCs w:val="28"/>
        </w:rPr>
        <w:t xml:space="preserve"> "</w:t>
      </w:r>
      <w:proofErr w:type="spellStart"/>
      <w:r w:rsidRPr="00603919">
        <w:rPr>
          <w:sz w:val="28"/>
          <w:szCs w:val="28"/>
        </w:rPr>
        <w:t>Пед.образование</w:t>
      </w:r>
      <w:proofErr w:type="spellEnd"/>
      <w:r w:rsidRPr="00603919">
        <w:rPr>
          <w:sz w:val="28"/>
          <w:szCs w:val="28"/>
        </w:rPr>
        <w:t>" (профиль "Технология"). – М.: Академия, 2013.</w:t>
      </w:r>
    </w:p>
    <w:p w14:paraId="51D875DE" w14:textId="77777777" w:rsidR="00603919" w:rsidRPr="00603919" w:rsidRDefault="00603919" w:rsidP="00603919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03919">
        <w:rPr>
          <w:sz w:val="28"/>
          <w:szCs w:val="28"/>
        </w:rPr>
        <w:t xml:space="preserve">. Черней  О.Т. Учебный практикум по материаловедению: учебно-методическое пособие. - </w:t>
      </w:r>
      <w:proofErr w:type="spellStart"/>
      <w:r w:rsidRPr="00603919">
        <w:rPr>
          <w:sz w:val="28"/>
          <w:szCs w:val="28"/>
        </w:rPr>
        <w:t>Н.Новгород</w:t>
      </w:r>
      <w:proofErr w:type="spellEnd"/>
      <w:r w:rsidRPr="00603919">
        <w:rPr>
          <w:sz w:val="28"/>
          <w:szCs w:val="28"/>
        </w:rPr>
        <w:t xml:space="preserve">: </w:t>
      </w:r>
      <w:proofErr w:type="spellStart"/>
      <w:r w:rsidRPr="00603919">
        <w:rPr>
          <w:sz w:val="28"/>
          <w:szCs w:val="28"/>
        </w:rPr>
        <w:t>Мининский</w:t>
      </w:r>
      <w:proofErr w:type="spellEnd"/>
      <w:r w:rsidRPr="00603919">
        <w:rPr>
          <w:sz w:val="28"/>
          <w:szCs w:val="28"/>
        </w:rPr>
        <w:t xml:space="preserve"> университет, 2018. - 80с.</w:t>
      </w:r>
    </w:p>
    <w:p w14:paraId="782EADDF" w14:textId="77777777" w:rsidR="00441A82" w:rsidRPr="00603919" w:rsidRDefault="00441A82" w:rsidP="00BB4D8C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б) дополнительная литература: </w:t>
      </w:r>
    </w:p>
    <w:p w14:paraId="31D13741" w14:textId="77777777" w:rsidR="00B579F4" w:rsidRPr="00603919" w:rsidRDefault="005753A5" w:rsidP="00B579F4">
      <w:pPr>
        <w:widowControl w:val="0"/>
        <w:tabs>
          <w:tab w:val="left" w:pos="662"/>
          <w:tab w:val="left" w:pos="993"/>
        </w:tabs>
        <w:suppressAutoHyphens w:val="0"/>
        <w:ind w:right="20" w:firstLine="709"/>
        <w:jc w:val="both"/>
        <w:rPr>
          <w:rFonts w:eastAsiaTheme="minorHAnsi"/>
          <w:sz w:val="28"/>
          <w:szCs w:val="28"/>
          <w:lang w:eastAsia="en-US"/>
        </w:rPr>
      </w:pPr>
      <w:r w:rsidRPr="00B579F4">
        <w:rPr>
          <w:rFonts w:eastAsiaTheme="majorEastAsia"/>
          <w:bCs/>
          <w:sz w:val="28"/>
          <w:szCs w:val="28"/>
        </w:rPr>
        <w:t>1.</w:t>
      </w:r>
      <w:r w:rsidR="00B579F4" w:rsidRPr="00B579F4">
        <w:rPr>
          <w:sz w:val="28"/>
          <w:szCs w:val="28"/>
        </w:rPr>
        <w:t xml:space="preserve"> Глухих Е.А. Технология художественной обработки </w:t>
      </w:r>
      <w:proofErr w:type="gramStart"/>
      <w:r w:rsidR="00B579F4" w:rsidRPr="00B579F4">
        <w:rPr>
          <w:sz w:val="28"/>
          <w:szCs w:val="28"/>
        </w:rPr>
        <w:t>бересты :</w:t>
      </w:r>
      <w:proofErr w:type="gramEnd"/>
      <w:r w:rsidR="00B579F4" w:rsidRPr="00B579F4">
        <w:rPr>
          <w:sz w:val="28"/>
          <w:szCs w:val="28"/>
        </w:rPr>
        <w:t xml:space="preserve"> учебное пособие / Е.А. Глухих ; Министерство образования и науки Российской </w:t>
      </w:r>
      <w:r w:rsidR="00B579F4" w:rsidRPr="00603919">
        <w:rPr>
          <w:sz w:val="28"/>
          <w:szCs w:val="28"/>
        </w:rPr>
        <w:t xml:space="preserve">Федерации, Новосибирский государственный технический университет. - Новосибирск: НГТУ, 2015. - 43 </w:t>
      </w:r>
      <w:proofErr w:type="gramStart"/>
      <w:r w:rsidR="00B579F4" w:rsidRPr="00603919">
        <w:rPr>
          <w:sz w:val="28"/>
          <w:szCs w:val="28"/>
        </w:rPr>
        <w:t>с. :</w:t>
      </w:r>
      <w:proofErr w:type="gramEnd"/>
      <w:r w:rsidR="00B579F4" w:rsidRPr="00603919">
        <w:rPr>
          <w:sz w:val="28"/>
          <w:szCs w:val="28"/>
        </w:rPr>
        <w:t xml:space="preserve"> ил. - </w:t>
      </w:r>
      <w:proofErr w:type="spellStart"/>
      <w:r w:rsidR="00B579F4" w:rsidRPr="00603919">
        <w:rPr>
          <w:sz w:val="28"/>
          <w:szCs w:val="28"/>
        </w:rPr>
        <w:t>Библиогр</w:t>
      </w:r>
      <w:proofErr w:type="spellEnd"/>
      <w:r w:rsidR="00B579F4" w:rsidRPr="00603919">
        <w:rPr>
          <w:sz w:val="28"/>
          <w:szCs w:val="28"/>
        </w:rPr>
        <w:t>.: с. 33 - ISBN 978-5-7782-2713-2; То же [Электронный ресурс]. - URL: </w:t>
      </w:r>
      <w:hyperlink r:id="rId5" w:history="1">
        <w:r w:rsidR="00B579F4" w:rsidRPr="00603919">
          <w:rPr>
            <w:rStyle w:val="a4"/>
            <w:sz w:val="28"/>
            <w:szCs w:val="28"/>
          </w:rPr>
          <w:t>http://biblioclub.ru/index.php?page=book&amp;id=438336</w:t>
        </w:r>
      </w:hyperlink>
    </w:p>
    <w:p w14:paraId="42417A2D" w14:textId="77777777" w:rsidR="00B579F4" w:rsidRDefault="00B579F4" w:rsidP="00575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919">
        <w:rPr>
          <w:rFonts w:eastAsiaTheme="majorEastAsia"/>
          <w:bCs/>
          <w:sz w:val="28"/>
          <w:szCs w:val="28"/>
        </w:rPr>
        <w:t xml:space="preserve">2. </w:t>
      </w:r>
      <w:r w:rsidRPr="00603919">
        <w:rPr>
          <w:sz w:val="28"/>
          <w:szCs w:val="28"/>
        </w:rPr>
        <w:t>Ли, В.Г. Инженерная графика: учебное пособие / В.Г. Ли, С.А. Дорошенко; Таганрог: Издательство Южного федерального университета, 2016. - 145 с.  URL: </w:t>
      </w:r>
      <w:hyperlink r:id="rId6" w:history="1">
        <w:r w:rsidRPr="00603919">
          <w:rPr>
            <w:sz w:val="28"/>
            <w:szCs w:val="28"/>
          </w:rPr>
          <w:t>http://biblioclub.ru/index.php?page=book&amp;id=493225</w:t>
        </w:r>
      </w:hyperlink>
      <w:r w:rsidR="00603919">
        <w:rPr>
          <w:sz w:val="28"/>
          <w:szCs w:val="28"/>
        </w:rPr>
        <w:t>.</w:t>
      </w:r>
    </w:p>
    <w:p w14:paraId="64F8E7B6" w14:textId="77777777" w:rsidR="00603919" w:rsidRPr="005753A5" w:rsidRDefault="00603919" w:rsidP="00603919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753A5">
        <w:rPr>
          <w:sz w:val="28"/>
          <w:szCs w:val="28"/>
        </w:rPr>
        <w:t>Материаловедение: лабораторный практикум / сост. В.М. Гончаров.   Ставрополь: СКФУ, 2017. - 115 с.  URL: </w:t>
      </w:r>
      <w:hyperlink r:id="rId7" w:history="1">
        <w:r w:rsidRPr="005753A5">
          <w:rPr>
            <w:sz w:val="28"/>
            <w:szCs w:val="28"/>
          </w:rPr>
          <w:t>http://biblioclub.ru/index.php?page=book&amp;id=494773</w:t>
        </w:r>
      </w:hyperlink>
      <w:r w:rsidRPr="005753A5">
        <w:rPr>
          <w:rFonts w:ascii="Arial" w:hAnsi="Arial" w:cs="Arial"/>
          <w:sz w:val="28"/>
          <w:szCs w:val="28"/>
        </w:rPr>
        <w:t> </w:t>
      </w:r>
    </w:p>
    <w:p w14:paraId="3BDE2961" w14:textId="77777777" w:rsidR="00603919" w:rsidRPr="00603919" w:rsidRDefault="00603919" w:rsidP="00603919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03919">
        <w:rPr>
          <w:sz w:val="28"/>
          <w:szCs w:val="28"/>
        </w:rPr>
        <w:t xml:space="preserve">. Основы материаловедения: учебное пособие / Е.А. Астафьева, Ф.М. Носков, В.И. Аникина и др. Красноярск: Сибирский федеральный </w:t>
      </w:r>
      <w:r w:rsidRPr="00603919">
        <w:rPr>
          <w:sz w:val="28"/>
          <w:szCs w:val="28"/>
        </w:rPr>
        <w:lastRenderedPageBreak/>
        <w:t>университет, 2013. - 152 с. URL: </w:t>
      </w:r>
      <w:hyperlink r:id="rId8" w:history="1">
        <w:r w:rsidRPr="006015CF">
          <w:rPr>
            <w:rStyle w:val="a4"/>
            <w:sz w:val="28"/>
            <w:szCs w:val="28"/>
          </w:rPr>
          <w:t>http://biblioclub.ru/index.php?page= book&amp;id=364047</w:t>
        </w:r>
      </w:hyperlink>
    </w:p>
    <w:p w14:paraId="54E6362B" w14:textId="77777777" w:rsidR="005753A5" w:rsidRPr="00603919" w:rsidRDefault="00603919" w:rsidP="00575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>5</w:t>
      </w:r>
      <w:r w:rsidR="00B579F4" w:rsidRPr="00603919">
        <w:rPr>
          <w:rFonts w:eastAsiaTheme="majorEastAsia"/>
          <w:bCs/>
          <w:sz w:val="28"/>
          <w:szCs w:val="28"/>
        </w:rPr>
        <w:t xml:space="preserve">. </w:t>
      </w:r>
      <w:r w:rsidR="005753A5" w:rsidRPr="00603919">
        <w:rPr>
          <w:rFonts w:eastAsiaTheme="majorEastAsia"/>
          <w:bCs/>
          <w:sz w:val="28"/>
          <w:szCs w:val="28"/>
        </w:rPr>
        <w:t>Супрун, Л.И. Основы черчения и начертательной геометрии: учебное пособие / Л.И. Супрун, Е.Г. Супрун, Л.А. Устюгова.  Красноярск: Сибирский федеральный университет, 2014. - 138 с. URL: </w:t>
      </w:r>
      <w:hyperlink r:id="rId9" w:history="1">
        <w:r w:rsidR="005753A5" w:rsidRPr="00603919">
          <w:rPr>
            <w:rFonts w:eastAsiaTheme="majorEastAsia"/>
            <w:bCs/>
            <w:sz w:val="28"/>
            <w:szCs w:val="28"/>
          </w:rPr>
          <w:t>http://biblioclub.ru/index.php?page=book&amp;id=364507</w:t>
        </w:r>
      </w:hyperlink>
      <w:r w:rsidR="005753A5" w:rsidRPr="00603919">
        <w:rPr>
          <w:rFonts w:eastAsiaTheme="majorEastAsia"/>
          <w:bCs/>
          <w:sz w:val="28"/>
          <w:szCs w:val="28"/>
        </w:rPr>
        <w:t>.</w:t>
      </w:r>
    </w:p>
    <w:p w14:paraId="1EB8F7D9" w14:textId="77777777" w:rsidR="00603919" w:rsidRPr="00603919" w:rsidRDefault="00603919" w:rsidP="00603919">
      <w:pPr>
        <w:tabs>
          <w:tab w:val="left" w:pos="993"/>
        </w:tabs>
        <w:spacing w:line="276" w:lineRule="auto"/>
        <w:ind w:right="5060" w:firstLine="709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в) Интернет-ресурсы: </w:t>
      </w:r>
    </w:p>
    <w:tbl>
      <w:tblPr>
        <w:tblStyle w:val="ab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603919" w:rsidRPr="00072291" w14:paraId="53AC21D6" w14:textId="77777777" w:rsidTr="00BF5534">
        <w:tc>
          <w:tcPr>
            <w:tcW w:w="3652" w:type="dxa"/>
          </w:tcPr>
          <w:p w14:paraId="39090CB6" w14:textId="77777777" w:rsidR="00603919" w:rsidRPr="00072291" w:rsidRDefault="0011758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0" w:history="1">
              <w:r w:rsidR="00603919" w:rsidRPr="00072291">
                <w:rPr>
                  <w:rStyle w:val="a4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603919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14:paraId="2B396388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603919" w:rsidRPr="00072291" w14:paraId="0B6FD26E" w14:textId="77777777" w:rsidTr="00BF5534">
        <w:tc>
          <w:tcPr>
            <w:tcW w:w="3652" w:type="dxa"/>
          </w:tcPr>
          <w:p w14:paraId="0D9AE8E2" w14:textId="77777777" w:rsidR="00603919" w:rsidRPr="00072291" w:rsidRDefault="0011758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1" w:history="1">
              <w:r w:rsidR="00603919" w:rsidRPr="00624B32">
                <w:rPr>
                  <w:rStyle w:val="a4"/>
                  <w:bCs/>
                  <w:sz w:val="28"/>
                  <w:szCs w:val="28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14:paraId="0AE4ED49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Методическая служба издательства «БИНОМ. Лаборатория знаний</w:t>
            </w:r>
            <w:r>
              <w:rPr>
                <w:bCs/>
                <w:sz w:val="28"/>
                <w:szCs w:val="28"/>
                <w:lang w:eastAsia="ru-RU"/>
              </w:rPr>
              <w:t>»</w:t>
            </w:r>
            <w:r w:rsidRPr="00072291">
              <w:rPr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03919" w:rsidRPr="00072291" w14:paraId="4471BE92" w14:textId="77777777" w:rsidTr="00BF5534">
        <w:tc>
          <w:tcPr>
            <w:tcW w:w="3652" w:type="dxa"/>
          </w:tcPr>
          <w:p w14:paraId="5BE86F52" w14:textId="77777777" w:rsidR="00603919" w:rsidRPr="00072291" w:rsidRDefault="0011758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2" w:history="1">
              <w:r w:rsidR="00603919" w:rsidRPr="00072291">
                <w:rPr>
                  <w:rStyle w:val="a4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14:paraId="7F0380D1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603919" w:rsidRPr="00072291" w14:paraId="55822D1A" w14:textId="77777777" w:rsidTr="00BF5534">
        <w:tc>
          <w:tcPr>
            <w:tcW w:w="3652" w:type="dxa"/>
          </w:tcPr>
          <w:p w14:paraId="5AA8CF90" w14:textId="77777777" w:rsidR="00603919" w:rsidRPr="00072291" w:rsidRDefault="0011758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3" w:history="1">
              <w:r w:rsidR="00603919" w:rsidRPr="00751D4E">
                <w:rPr>
                  <w:rStyle w:val="a4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14:paraId="192FB011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603919" w:rsidRPr="00072291" w14:paraId="6174FB0A" w14:textId="77777777" w:rsidTr="00603919">
        <w:trPr>
          <w:trHeight w:val="760"/>
        </w:trPr>
        <w:tc>
          <w:tcPr>
            <w:tcW w:w="3652" w:type="dxa"/>
          </w:tcPr>
          <w:p w14:paraId="7E092FBC" w14:textId="77777777" w:rsidR="00603919" w:rsidRDefault="0011758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hyperlink r:id="rId14" w:history="1">
              <w:r w:rsidR="00603919" w:rsidRPr="00624B32">
                <w:rPr>
                  <w:rStyle w:val="a4"/>
                  <w:sz w:val="28"/>
                  <w:szCs w:val="28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14:paraId="417931B6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5FCFAC5C" w14:textId="77777777" w:rsidR="00603919" w:rsidRDefault="00603919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D143DAF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учебной</w:t>
      </w:r>
      <w:r w:rsidRPr="000E43DA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C8F2A81" w14:textId="77777777" w:rsidR="00B6487D" w:rsidRPr="00BB4D8C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2B5E7F17" w14:textId="77777777" w:rsidR="00BB4D8C" w:rsidRPr="0094625D" w:rsidRDefault="00BB4D8C" w:rsidP="00BB4D8C">
      <w:pPr>
        <w:ind w:firstLine="709"/>
        <w:jc w:val="both"/>
        <w:rPr>
          <w:sz w:val="28"/>
          <w:szCs w:val="28"/>
        </w:rPr>
      </w:pPr>
      <w:r w:rsidRPr="0094625D">
        <w:rPr>
          <w:sz w:val="28"/>
          <w:szCs w:val="28"/>
        </w:rPr>
        <w:t>Организация должна быть обеспечена необходимым комплектом лицензионного программного обеспечения.</w:t>
      </w:r>
    </w:p>
    <w:p w14:paraId="633E623B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  <w:lang w:val="en-US"/>
        </w:rPr>
      </w:pPr>
      <w:r w:rsidRPr="00AB6B2B">
        <w:rPr>
          <w:bCs/>
          <w:sz w:val="28"/>
          <w:szCs w:val="28"/>
        </w:rPr>
        <w:t>Пакет</w:t>
      </w:r>
      <w:r w:rsidRPr="00AB6B2B">
        <w:rPr>
          <w:bCs/>
          <w:sz w:val="28"/>
          <w:szCs w:val="28"/>
          <w:lang w:val="en-US"/>
        </w:rPr>
        <w:t xml:space="preserve"> </w:t>
      </w:r>
      <w:r w:rsidRPr="00AB6B2B">
        <w:rPr>
          <w:bCs/>
          <w:sz w:val="28"/>
          <w:szCs w:val="28"/>
        </w:rPr>
        <w:t>программ</w:t>
      </w:r>
      <w:r w:rsidRPr="00AB6B2B">
        <w:rPr>
          <w:bCs/>
          <w:sz w:val="28"/>
          <w:szCs w:val="28"/>
          <w:lang w:val="en-US"/>
        </w:rPr>
        <w:t xml:space="preserve"> Microsoft Office: Microsoft Word, Microsoft Excel, Microsoft Access, Microsoft</w:t>
      </w:r>
      <w:r w:rsidRPr="00C64152">
        <w:rPr>
          <w:bCs/>
          <w:sz w:val="28"/>
          <w:szCs w:val="28"/>
          <w:lang w:val="en-US"/>
        </w:rPr>
        <w:t xml:space="preserve"> Power Point, Microsoft Outlook; </w:t>
      </w:r>
    </w:p>
    <w:p w14:paraId="6B4B5935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  <w:lang w:val="en-US"/>
        </w:rPr>
      </w:pPr>
      <w:r w:rsidRPr="00C64152">
        <w:rPr>
          <w:bCs/>
          <w:sz w:val="28"/>
          <w:szCs w:val="28"/>
        </w:rPr>
        <w:t>Антивирусные</w:t>
      </w:r>
      <w:r w:rsidRPr="00C64152">
        <w:rPr>
          <w:bCs/>
          <w:sz w:val="28"/>
          <w:szCs w:val="28"/>
          <w:lang w:val="en-US"/>
        </w:rPr>
        <w:t xml:space="preserve"> </w:t>
      </w:r>
      <w:r w:rsidRPr="00C64152">
        <w:rPr>
          <w:bCs/>
          <w:sz w:val="28"/>
          <w:szCs w:val="28"/>
        </w:rPr>
        <w:t>программы</w:t>
      </w:r>
      <w:r w:rsidRPr="00C64152">
        <w:rPr>
          <w:bCs/>
          <w:sz w:val="28"/>
          <w:szCs w:val="28"/>
          <w:lang w:val="en-US"/>
        </w:rPr>
        <w:t xml:space="preserve">:  Kaspersky, </w:t>
      </w:r>
      <w:proofErr w:type="spellStart"/>
      <w:r w:rsidRPr="00C64152">
        <w:rPr>
          <w:bCs/>
          <w:sz w:val="28"/>
          <w:szCs w:val="28"/>
          <w:lang w:val="en-US"/>
        </w:rPr>
        <w:t>Aidstest</w:t>
      </w:r>
      <w:proofErr w:type="spellEnd"/>
      <w:r w:rsidRPr="00C64152">
        <w:rPr>
          <w:bCs/>
          <w:sz w:val="28"/>
          <w:szCs w:val="28"/>
          <w:lang w:val="en-US"/>
        </w:rPr>
        <w:t xml:space="preserve">, Doctor Web, NOD 32, Norton </w:t>
      </w:r>
      <w:proofErr w:type="spellStart"/>
      <w:r w:rsidRPr="00C64152">
        <w:rPr>
          <w:bCs/>
          <w:sz w:val="28"/>
          <w:szCs w:val="28"/>
          <w:lang w:val="en-US"/>
        </w:rPr>
        <w:t>AntiVirus</w:t>
      </w:r>
      <w:proofErr w:type="spellEnd"/>
      <w:r w:rsidRPr="00C64152">
        <w:rPr>
          <w:bCs/>
          <w:sz w:val="28"/>
          <w:szCs w:val="28"/>
          <w:lang w:val="en-US"/>
        </w:rPr>
        <w:t xml:space="preserve">, AVP, </w:t>
      </w:r>
      <w:proofErr w:type="spellStart"/>
      <w:r w:rsidRPr="00C64152">
        <w:rPr>
          <w:bCs/>
          <w:sz w:val="28"/>
          <w:szCs w:val="28"/>
          <w:lang w:val="en-US"/>
        </w:rPr>
        <w:t>Adinf</w:t>
      </w:r>
      <w:proofErr w:type="spellEnd"/>
      <w:r w:rsidRPr="00C64152">
        <w:rPr>
          <w:bCs/>
          <w:sz w:val="28"/>
          <w:szCs w:val="28"/>
          <w:lang w:val="en-US"/>
        </w:rPr>
        <w:t xml:space="preserve"> </w:t>
      </w:r>
      <w:r w:rsidRPr="00C64152">
        <w:rPr>
          <w:bCs/>
          <w:sz w:val="28"/>
          <w:szCs w:val="28"/>
        </w:rPr>
        <w:t>и</w:t>
      </w:r>
      <w:r w:rsidRPr="00C64152">
        <w:rPr>
          <w:bCs/>
          <w:sz w:val="28"/>
          <w:szCs w:val="28"/>
          <w:lang w:val="en-US"/>
        </w:rPr>
        <w:t xml:space="preserve"> </w:t>
      </w:r>
      <w:proofErr w:type="spellStart"/>
      <w:r w:rsidRPr="00C64152">
        <w:rPr>
          <w:bCs/>
          <w:sz w:val="28"/>
          <w:szCs w:val="28"/>
        </w:rPr>
        <w:t>др</w:t>
      </w:r>
      <w:proofErr w:type="spellEnd"/>
      <w:r w:rsidRPr="00C64152">
        <w:rPr>
          <w:bCs/>
          <w:sz w:val="28"/>
          <w:szCs w:val="28"/>
          <w:lang w:val="en-US"/>
        </w:rPr>
        <w:t>;</w:t>
      </w:r>
    </w:p>
    <w:p w14:paraId="44AA360C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</w:rPr>
      </w:pPr>
      <w:r w:rsidRPr="00C64152">
        <w:rPr>
          <w:bCs/>
          <w:sz w:val="28"/>
          <w:szCs w:val="28"/>
        </w:rPr>
        <w:t xml:space="preserve">Электронная информационно-образовательная среда </w:t>
      </w:r>
      <w:proofErr w:type="spellStart"/>
      <w:r w:rsidRPr="00C64152">
        <w:rPr>
          <w:bCs/>
          <w:sz w:val="28"/>
          <w:szCs w:val="28"/>
        </w:rPr>
        <w:t>Мининского</w:t>
      </w:r>
      <w:proofErr w:type="spellEnd"/>
      <w:r w:rsidRPr="00C64152">
        <w:rPr>
          <w:bCs/>
          <w:sz w:val="28"/>
          <w:szCs w:val="28"/>
        </w:rPr>
        <w:t xml:space="preserve"> университета (https://</w:t>
      </w:r>
      <w:proofErr w:type="spellStart"/>
      <w:r>
        <w:rPr>
          <w:bCs/>
          <w:sz w:val="28"/>
          <w:szCs w:val="28"/>
          <w:lang w:val="en-US"/>
        </w:rPr>
        <w:t>edu</w:t>
      </w:r>
      <w:proofErr w:type="spellEnd"/>
      <w:r w:rsidRPr="00C64152">
        <w:rPr>
          <w:bCs/>
          <w:sz w:val="28"/>
          <w:szCs w:val="28"/>
        </w:rPr>
        <w:t>.mininuniver.ru);</w:t>
      </w:r>
    </w:p>
    <w:p w14:paraId="50E8447F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C64152">
        <w:rPr>
          <w:bCs/>
          <w:sz w:val="28"/>
          <w:szCs w:val="28"/>
        </w:rPr>
        <w:t>Антиплагиат (https://www.antiplagiat.ru)</w:t>
      </w:r>
    </w:p>
    <w:p w14:paraId="7998A9AE" w14:textId="77777777" w:rsidR="00B6487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70B2677A" w14:textId="77777777" w:rsidR="002E1E82" w:rsidRPr="00604DEE" w:rsidRDefault="002E1E82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518"/>
      </w:tblGrid>
      <w:tr w:rsidR="00BB4D8C" w:rsidRPr="00493633" w14:paraId="3404E19C" w14:textId="77777777" w:rsidTr="004A69D2">
        <w:tc>
          <w:tcPr>
            <w:tcW w:w="3109" w:type="dxa"/>
          </w:tcPr>
          <w:p w14:paraId="0738A97C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5" w:history="1">
              <w:r w:rsidRPr="00F8552E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Pr="00F8552E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Pr="00F8552E">
                <w:rPr>
                  <w:rStyle w:val="a4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F8552E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Pr="00F8552E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8" w:type="dxa"/>
          </w:tcPr>
          <w:p w14:paraId="23CABEC2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BB4D8C" w:rsidRPr="00493633" w14:paraId="5CDE61F7" w14:textId="77777777" w:rsidTr="004A69D2">
        <w:tc>
          <w:tcPr>
            <w:tcW w:w="3109" w:type="dxa"/>
          </w:tcPr>
          <w:p w14:paraId="3A4FDBF0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6" w:history="1">
              <w:r w:rsidRPr="00F8552E">
                <w:rPr>
                  <w:rStyle w:val="a4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14:paraId="24B55DDB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BB4D8C" w:rsidRPr="00493633" w14:paraId="7E321FB5" w14:textId="77777777" w:rsidTr="004A69D2">
        <w:tc>
          <w:tcPr>
            <w:tcW w:w="3109" w:type="dxa"/>
          </w:tcPr>
          <w:p w14:paraId="5A611E8A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7" w:history="1">
              <w:r w:rsidRPr="00F8552E">
                <w:rPr>
                  <w:rStyle w:val="a4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14:paraId="5ADD7DDB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63F76B32" w14:textId="77777777" w:rsidR="00603919" w:rsidRDefault="00603919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</w:p>
    <w:p w14:paraId="25D85487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учебной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 (проектно-технологической))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14:paraId="772F8014" w14:textId="77777777" w:rsidR="00BB4D8C" w:rsidRPr="00C64152" w:rsidRDefault="00BB4D8C" w:rsidP="00BB4D8C">
      <w:pPr>
        <w:numPr>
          <w:ilvl w:val="0"/>
          <w:numId w:val="11"/>
        </w:numPr>
        <w:suppressAutoHyphens w:val="0"/>
        <w:ind w:left="0" w:firstLine="360"/>
        <w:jc w:val="both"/>
        <w:rPr>
          <w:sz w:val="28"/>
          <w:szCs w:val="28"/>
        </w:rPr>
      </w:pPr>
      <w:r w:rsidRPr="00C64152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74517294" w14:textId="77777777" w:rsidR="00BB4D8C" w:rsidRPr="00C64152" w:rsidRDefault="00BB4D8C" w:rsidP="00BB4D8C">
      <w:pPr>
        <w:numPr>
          <w:ilvl w:val="0"/>
          <w:numId w:val="11"/>
        </w:numPr>
        <w:suppressAutoHyphens w:val="0"/>
        <w:ind w:left="0" w:firstLine="360"/>
        <w:jc w:val="both"/>
        <w:rPr>
          <w:sz w:val="28"/>
          <w:szCs w:val="28"/>
        </w:rPr>
      </w:pPr>
      <w:r w:rsidRPr="00C64152">
        <w:rPr>
          <w:sz w:val="28"/>
          <w:szCs w:val="28"/>
        </w:rPr>
        <w:lastRenderedPageBreak/>
        <w:t>Помещения</w:t>
      </w:r>
      <w:r>
        <w:rPr>
          <w:sz w:val="28"/>
          <w:szCs w:val="28"/>
        </w:rPr>
        <w:t>,</w:t>
      </w:r>
      <w:r w:rsidRPr="00C64152">
        <w:rPr>
          <w:sz w:val="28"/>
          <w:szCs w:val="28"/>
        </w:rPr>
        <w:t xml:space="preserve"> оборудованные в соответствии с требованиями техники безопасности при проведении учебных работ.</w:t>
      </w:r>
    </w:p>
    <w:p w14:paraId="73A58695" w14:textId="77777777" w:rsidR="00BB4D8C" w:rsidRPr="00B434DC" w:rsidRDefault="00BB4D8C" w:rsidP="00BB4D8C">
      <w:pPr>
        <w:ind w:firstLine="709"/>
        <w:jc w:val="both"/>
        <w:rPr>
          <w:sz w:val="28"/>
          <w:szCs w:val="28"/>
        </w:rPr>
      </w:pPr>
      <w:r w:rsidRPr="00B434DC">
        <w:rPr>
          <w:sz w:val="28"/>
          <w:szCs w:val="28"/>
        </w:rPr>
        <w:t xml:space="preserve">При прохождении </w:t>
      </w:r>
      <w:r>
        <w:rPr>
          <w:sz w:val="28"/>
          <w:szCs w:val="28"/>
        </w:rPr>
        <w:t>практики</w:t>
      </w:r>
      <w:r w:rsidRPr="00B434DC">
        <w:rPr>
          <w:sz w:val="28"/>
          <w:szCs w:val="28"/>
        </w:rPr>
        <w:t xml:space="preserve">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14:paraId="3028F4D8" w14:textId="77777777" w:rsidR="00BB4D8C" w:rsidRDefault="00BB4D8C" w:rsidP="00BB4D8C">
      <w:pPr>
        <w:jc w:val="both"/>
        <w:rPr>
          <w:sz w:val="28"/>
          <w:szCs w:val="28"/>
          <w:lang w:eastAsia="ru-RU"/>
        </w:rPr>
      </w:pPr>
      <w:r w:rsidRPr="00687788">
        <w:rPr>
          <w:sz w:val="28"/>
          <w:szCs w:val="28"/>
          <w:lang w:eastAsia="ru-RU"/>
        </w:rPr>
        <w:t>Во время прохождения</w:t>
      </w:r>
      <w:r>
        <w:rPr>
          <w:sz w:val="28"/>
          <w:szCs w:val="28"/>
          <w:lang w:eastAsia="ru-RU"/>
        </w:rPr>
        <w:t xml:space="preserve"> практики</w:t>
      </w:r>
      <w:r w:rsidRPr="00687788">
        <w:rPr>
          <w:sz w:val="28"/>
          <w:szCs w:val="28"/>
          <w:lang w:eastAsia="ru-RU"/>
        </w:rPr>
        <w:t xml:space="preserve"> студент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</w:t>
      </w:r>
      <w:r>
        <w:rPr>
          <w:sz w:val="28"/>
          <w:szCs w:val="28"/>
          <w:lang w:eastAsia="ru-RU"/>
        </w:rPr>
        <w:t>организации-базе практики</w:t>
      </w:r>
      <w:r w:rsidRPr="00687788">
        <w:rPr>
          <w:sz w:val="28"/>
          <w:szCs w:val="28"/>
          <w:lang w:eastAsia="ru-RU"/>
        </w:rPr>
        <w:t>.</w:t>
      </w:r>
    </w:p>
    <w:p w14:paraId="2E45DFE8" w14:textId="77777777" w:rsidR="00BB4D8C" w:rsidRDefault="00BB4D8C" w:rsidP="00BB4D8C">
      <w:pPr>
        <w:jc w:val="center"/>
        <w:rPr>
          <w:sz w:val="28"/>
          <w:szCs w:val="28"/>
          <w:lang w:eastAsia="ru-RU"/>
        </w:rPr>
      </w:pPr>
    </w:p>
    <w:p w14:paraId="49AB8E2A" w14:textId="77777777" w:rsidR="00FE0136" w:rsidRDefault="00FE0136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579B4A7" w14:textId="77777777" w:rsidR="007017F5" w:rsidRPr="00527E56" w:rsidRDefault="007017F5" w:rsidP="00BB4D8C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9144AE0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5A8955E8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61B179A6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7094C35F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6180D33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33BF1068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43E52612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48F25489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13A1D70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2C1DC9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23757A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2B801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FDE7A1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4FF1FA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A6ED65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9226F5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91680C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F5704C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85FC9E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DD224F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E12DCF" w14:textId="1C58E93C" w:rsidR="007017F5" w:rsidRDefault="007017F5" w:rsidP="00117584">
      <w:pPr>
        <w:rPr>
          <w:color w:val="000000"/>
          <w:sz w:val="28"/>
          <w:szCs w:val="28"/>
        </w:rPr>
      </w:pPr>
    </w:p>
    <w:sectPr w:rsidR="007017F5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254DB"/>
    <w:multiLevelType w:val="hybridMultilevel"/>
    <w:tmpl w:val="2ABAA204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2661A9"/>
    <w:multiLevelType w:val="multilevel"/>
    <w:tmpl w:val="3DB493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B576A8"/>
    <w:multiLevelType w:val="hybridMultilevel"/>
    <w:tmpl w:val="A0AA3598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27A83"/>
    <w:rsid w:val="00075416"/>
    <w:rsid w:val="0008131F"/>
    <w:rsid w:val="00090D69"/>
    <w:rsid w:val="0009437D"/>
    <w:rsid w:val="000A7AB5"/>
    <w:rsid w:val="000E7DAA"/>
    <w:rsid w:val="000F1FDA"/>
    <w:rsid w:val="001122E9"/>
    <w:rsid w:val="00117584"/>
    <w:rsid w:val="00123AD9"/>
    <w:rsid w:val="00125DE5"/>
    <w:rsid w:val="00132104"/>
    <w:rsid w:val="00152C38"/>
    <w:rsid w:val="00157E7E"/>
    <w:rsid w:val="00160665"/>
    <w:rsid w:val="00160E18"/>
    <w:rsid w:val="0019298E"/>
    <w:rsid w:val="001964E6"/>
    <w:rsid w:val="001A08A8"/>
    <w:rsid w:val="002028E1"/>
    <w:rsid w:val="0021632A"/>
    <w:rsid w:val="002228E5"/>
    <w:rsid w:val="00241ADC"/>
    <w:rsid w:val="002502E3"/>
    <w:rsid w:val="002505CD"/>
    <w:rsid w:val="00264709"/>
    <w:rsid w:val="002751C0"/>
    <w:rsid w:val="002766DB"/>
    <w:rsid w:val="00276CBE"/>
    <w:rsid w:val="002A2BA3"/>
    <w:rsid w:val="002B522A"/>
    <w:rsid w:val="002C5615"/>
    <w:rsid w:val="002E1E82"/>
    <w:rsid w:val="002F0A3E"/>
    <w:rsid w:val="003042B7"/>
    <w:rsid w:val="003063C0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22676"/>
    <w:rsid w:val="004247E7"/>
    <w:rsid w:val="00440170"/>
    <w:rsid w:val="00440919"/>
    <w:rsid w:val="00441A82"/>
    <w:rsid w:val="0046407B"/>
    <w:rsid w:val="004A69D2"/>
    <w:rsid w:val="004C51D4"/>
    <w:rsid w:val="004D0157"/>
    <w:rsid w:val="004D64E2"/>
    <w:rsid w:val="00500604"/>
    <w:rsid w:val="005528FA"/>
    <w:rsid w:val="005753A5"/>
    <w:rsid w:val="0058412D"/>
    <w:rsid w:val="00590BA9"/>
    <w:rsid w:val="005A499D"/>
    <w:rsid w:val="005B48FD"/>
    <w:rsid w:val="005C4039"/>
    <w:rsid w:val="005C7DAF"/>
    <w:rsid w:val="005F42B9"/>
    <w:rsid w:val="005F42D2"/>
    <w:rsid w:val="005F751C"/>
    <w:rsid w:val="00602729"/>
    <w:rsid w:val="00603919"/>
    <w:rsid w:val="00604DEE"/>
    <w:rsid w:val="00643F19"/>
    <w:rsid w:val="00651AA8"/>
    <w:rsid w:val="006830C4"/>
    <w:rsid w:val="006D26A6"/>
    <w:rsid w:val="007017F5"/>
    <w:rsid w:val="00720F06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6241"/>
    <w:rsid w:val="00833E30"/>
    <w:rsid w:val="00846C5A"/>
    <w:rsid w:val="00847E5C"/>
    <w:rsid w:val="00873EF4"/>
    <w:rsid w:val="008978AC"/>
    <w:rsid w:val="008A38D6"/>
    <w:rsid w:val="008B55EE"/>
    <w:rsid w:val="008D2465"/>
    <w:rsid w:val="0092441A"/>
    <w:rsid w:val="00930A22"/>
    <w:rsid w:val="009B2A87"/>
    <w:rsid w:val="009B46D0"/>
    <w:rsid w:val="009D595E"/>
    <w:rsid w:val="009E2619"/>
    <w:rsid w:val="009E62D4"/>
    <w:rsid w:val="00A1159D"/>
    <w:rsid w:val="00A138BA"/>
    <w:rsid w:val="00A439A5"/>
    <w:rsid w:val="00AB3E87"/>
    <w:rsid w:val="00AC0D54"/>
    <w:rsid w:val="00AC1BC3"/>
    <w:rsid w:val="00AC74BB"/>
    <w:rsid w:val="00AF6B71"/>
    <w:rsid w:val="00B0074B"/>
    <w:rsid w:val="00B365DA"/>
    <w:rsid w:val="00B42E58"/>
    <w:rsid w:val="00B44D5D"/>
    <w:rsid w:val="00B51770"/>
    <w:rsid w:val="00B53738"/>
    <w:rsid w:val="00B551CF"/>
    <w:rsid w:val="00B579F4"/>
    <w:rsid w:val="00B6487D"/>
    <w:rsid w:val="00B708D7"/>
    <w:rsid w:val="00B92CD8"/>
    <w:rsid w:val="00BA1124"/>
    <w:rsid w:val="00BA2163"/>
    <w:rsid w:val="00BA4363"/>
    <w:rsid w:val="00BB4D8C"/>
    <w:rsid w:val="00C024FD"/>
    <w:rsid w:val="00C02B09"/>
    <w:rsid w:val="00C14750"/>
    <w:rsid w:val="00C237D2"/>
    <w:rsid w:val="00C40F56"/>
    <w:rsid w:val="00C65F0E"/>
    <w:rsid w:val="00CA2CD9"/>
    <w:rsid w:val="00CC6075"/>
    <w:rsid w:val="00CD02E6"/>
    <w:rsid w:val="00CD5261"/>
    <w:rsid w:val="00CE39B7"/>
    <w:rsid w:val="00CE53F9"/>
    <w:rsid w:val="00CE63AF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DF439D"/>
    <w:rsid w:val="00E42A17"/>
    <w:rsid w:val="00E43CC0"/>
    <w:rsid w:val="00E458E5"/>
    <w:rsid w:val="00E562F2"/>
    <w:rsid w:val="00E96A4B"/>
    <w:rsid w:val="00EC42A2"/>
    <w:rsid w:val="00EF3283"/>
    <w:rsid w:val="00EF3676"/>
    <w:rsid w:val="00F111E7"/>
    <w:rsid w:val="00F63EA1"/>
    <w:rsid w:val="00F87E0D"/>
    <w:rsid w:val="00FA180F"/>
    <w:rsid w:val="00FA44CA"/>
    <w:rsid w:val="00F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5D2A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41A8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D64E2"/>
    <w:pPr>
      <w:suppressAutoHyphens w:val="0"/>
      <w:spacing w:line="360" w:lineRule="auto"/>
    </w:pPr>
    <w:rPr>
      <w:sz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D64E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_"/>
    <w:basedOn w:val="a0"/>
    <w:link w:val="2"/>
    <w:locked/>
    <w:rsid w:val="004D64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4D64E2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character" w:customStyle="1" w:styleId="Bodytext">
    <w:name w:val="Body text_"/>
    <w:basedOn w:val="a0"/>
    <w:link w:val="11"/>
    <w:locked/>
    <w:rsid w:val="004D64E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4D64E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11pt">
    <w:name w:val="Основной текст + 11 pt"/>
    <w:aliases w:val="Полужирный"/>
    <w:basedOn w:val="a9"/>
    <w:rsid w:val="005F42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41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rsid w:val="00441A82"/>
  </w:style>
  <w:style w:type="character" w:customStyle="1" w:styleId="FontStyle50">
    <w:name w:val="Font Style50"/>
    <w:basedOn w:val="a0"/>
    <w:uiPriority w:val="99"/>
    <w:rsid w:val="00441A82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441A82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aa">
    <w:name w:val="Содержимое таблицы"/>
    <w:basedOn w:val="a"/>
    <w:qFormat/>
    <w:rsid w:val="00CE63AF"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  <w:style w:type="paragraph" w:customStyle="1" w:styleId="ConsPlusNormal">
    <w:name w:val="ConsPlusNormal"/>
    <w:rsid w:val="00E4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60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%20book&amp;id=364047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4773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93225" TargetMode="External"/><Relationship Id="rId11" Type="http://schemas.openxmlformats.org/officeDocument/2006/relationships/hyperlink" Target="http://lbz.ru/metodist/authors/" TargetMode="External"/><Relationship Id="rId5" Type="http://schemas.openxmlformats.org/officeDocument/2006/relationships/hyperlink" Target="http://biblioclub.ru/index.php?page=book&amp;id=438336" TargetMode="External"/><Relationship Id="rId15" Type="http://schemas.openxmlformats.org/officeDocument/2006/relationships/hyperlink" Target="http://www.biblioclub.ru" TargetMode="External"/><Relationship Id="rId10" Type="http://schemas.openxmlformats.org/officeDocument/2006/relationships/hyperlink" Target="http://lbz.ru/doc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364507" TargetMode="External"/><Relationship Id="rId14" Type="http://schemas.openxmlformats.org/officeDocument/2006/relationships/hyperlink" Target="http://www.know-house.ru/gost/gost_t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3</cp:revision>
  <cp:lastPrinted>2018-02-01T10:50:00Z</cp:lastPrinted>
  <dcterms:created xsi:type="dcterms:W3CDTF">2021-07-08T09:11:00Z</dcterms:created>
  <dcterms:modified xsi:type="dcterms:W3CDTF">2021-09-19T09:06:00Z</dcterms:modified>
</cp:coreProperties>
</file>